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4AD3AE" w14:textId="7BA04E1D" w:rsidR="00644D45" w:rsidRPr="0016395C" w:rsidRDefault="00644D45" w:rsidP="001910E1">
      <w:pPr>
        <w:rPr>
          <w:rFonts w:asciiTheme="minorHAnsi" w:hAnsiTheme="minorHAnsi"/>
          <w:b/>
          <w:sz w:val="36"/>
          <w:szCs w:val="36"/>
        </w:rPr>
      </w:pPr>
      <w:r w:rsidRPr="0016395C">
        <w:rPr>
          <w:rFonts w:asciiTheme="minorHAnsi" w:hAnsiTheme="minorHAnsi"/>
          <w:b/>
          <w:noProof/>
          <w:sz w:val="32"/>
          <w:szCs w:val="32"/>
          <w:lang w:val="en-GB" w:eastAsia="en-GB"/>
        </w:rPr>
        <w:drawing>
          <wp:inline distT="0" distB="0" distL="0" distR="0" wp14:anchorId="4B11711B" wp14:editId="772CE443">
            <wp:extent cx="1533525" cy="1419225"/>
            <wp:effectExtent l="19050" t="0" r="9525" b="0"/>
            <wp:docPr id="1" name="Billede 1" descr="Varde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deby"/>
                    <pic:cNvPicPr>
                      <a:picLocks noChangeAspect="1" noChangeArrowheads="1"/>
                    </pic:cNvPicPr>
                  </pic:nvPicPr>
                  <pic:blipFill>
                    <a:blip r:embed="rId6" cstate="print"/>
                    <a:srcRect/>
                    <a:stretch>
                      <a:fillRect/>
                    </a:stretch>
                  </pic:blipFill>
                  <pic:spPr bwMode="auto">
                    <a:xfrm>
                      <a:off x="0" y="0"/>
                      <a:ext cx="1533525" cy="1419225"/>
                    </a:xfrm>
                    <a:prstGeom prst="rect">
                      <a:avLst/>
                    </a:prstGeom>
                    <a:noFill/>
                    <a:ln w="9525">
                      <a:noFill/>
                      <a:miter lim="800000"/>
                      <a:headEnd/>
                      <a:tailEnd/>
                    </a:ln>
                  </pic:spPr>
                </pic:pic>
              </a:graphicData>
            </a:graphic>
          </wp:inline>
        </w:drawing>
      </w:r>
      <w:r w:rsidR="001910E1">
        <w:rPr>
          <w:rFonts w:asciiTheme="minorHAnsi" w:hAnsiTheme="minorHAnsi"/>
          <w:b/>
          <w:sz w:val="36"/>
          <w:szCs w:val="36"/>
        </w:rPr>
        <w:tab/>
      </w:r>
      <w:r w:rsidR="001910E1">
        <w:rPr>
          <w:rFonts w:asciiTheme="minorHAnsi" w:hAnsiTheme="minorHAnsi"/>
          <w:b/>
          <w:sz w:val="36"/>
          <w:szCs w:val="36"/>
        </w:rPr>
        <w:tab/>
      </w:r>
      <w:r w:rsidR="0097268A">
        <w:rPr>
          <w:rFonts w:asciiTheme="minorHAnsi" w:hAnsiTheme="minorHAnsi"/>
          <w:b/>
          <w:sz w:val="48"/>
          <w:szCs w:val="48"/>
        </w:rPr>
        <w:t>Referat</w:t>
      </w:r>
    </w:p>
    <w:p w14:paraId="4EA77687" w14:textId="77777777" w:rsidR="00644D45" w:rsidRPr="0016395C" w:rsidRDefault="00644D45" w:rsidP="00644D45">
      <w:pPr>
        <w:rPr>
          <w:rFonts w:asciiTheme="minorHAnsi" w:hAnsiTheme="minorHAnsi" w:cs="Arial"/>
          <w:b/>
        </w:rPr>
      </w:pPr>
      <w:r w:rsidRPr="0016395C">
        <w:rPr>
          <w:rFonts w:asciiTheme="minorHAnsi" w:hAnsiTheme="minorHAnsi" w:cs="Arial"/>
          <w:b/>
        </w:rPr>
        <w:t xml:space="preserve"> </w:t>
      </w:r>
    </w:p>
    <w:p w14:paraId="097AFB5A" w14:textId="50BC59F7" w:rsidR="007D3854" w:rsidRPr="00B87467" w:rsidRDefault="00BA7432" w:rsidP="007D3854">
      <w:pPr>
        <w:ind w:left="360"/>
        <w:jc w:val="center"/>
        <w:rPr>
          <w:rFonts w:asciiTheme="minorHAnsi" w:hAnsiTheme="minorHAnsi" w:cs="Arial"/>
          <w:b/>
          <w:sz w:val="28"/>
          <w:szCs w:val="28"/>
        </w:rPr>
      </w:pPr>
      <w:r w:rsidRPr="00B87467">
        <w:rPr>
          <w:rFonts w:asciiTheme="minorHAnsi" w:hAnsiTheme="minorHAnsi" w:cs="Arial"/>
          <w:b/>
          <w:sz w:val="28"/>
          <w:szCs w:val="28"/>
        </w:rPr>
        <w:t>Generalforsamling</w:t>
      </w:r>
      <w:r w:rsidR="00820B22" w:rsidRPr="00B87467">
        <w:rPr>
          <w:rFonts w:asciiTheme="minorHAnsi" w:hAnsiTheme="minorHAnsi" w:cs="Arial"/>
          <w:b/>
          <w:sz w:val="28"/>
          <w:szCs w:val="28"/>
        </w:rPr>
        <w:t>/Årsmøde</w:t>
      </w:r>
      <w:r w:rsidRPr="00B87467">
        <w:rPr>
          <w:rFonts w:asciiTheme="minorHAnsi" w:hAnsiTheme="minorHAnsi" w:cs="Arial"/>
          <w:b/>
          <w:sz w:val="28"/>
          <w:szCs w:val="28"/>
        </w:rPr>
        <w:t xml:space="preserve"> </w:t>
      </w:r>
      <w:r w:rsidR="000C6928">
        <w:rPr>
          <w:rFonts w:asciiTheme="minorHAnsi" w:hAnsiTheme="minorHAnsi" w:cs="Arial"/>
          <w:b/>
          <w:sz w:val="28"/>
          <w:szCs w:val="28"/>
        </w:rPr>
        <w:t>2</w:t>
      </w:r>
      <w:r w:rsidR="00C00A91">
        <w:rPr>
          <w:rFonts w:asciiTheme="minorHAnsi" w:hAnsiTheme="minorHAnsi" w:cs="Arial"/>
          <w:b/>
          <w:sz w:val="28"/>
          <w:szCs w:val="28"/>
        </w:rPr>
        <w:t>0</w:t>
      </w:r>
      <w:r w:rsidR="00820B22" w:rsidRPr="00B87467">
        <w:rPr>
          <w:rFonts w:asciiTheme="minorHAnsi" w:hAnsiTheme="minorHAnsi" w:cs="Arial"/>
          <w:b/>
          <w:sz w:val="28"/>
          <w:szCs w:val="28"/>
        </w:rPr>
        <w:t xml:space="preserve">. </w:t>
      </w:r>
      <w:r w:rsidR="000C6928">
        <w:rPr>
          <w:rFonts w:asciiTheme="minorHAnsi" w:hAnsiTheme="minorHAnsi" w:cs="Arial"/>
          <w:b/>
          <w:sz w:val="28"/>
          <w:szCs w:val="28"/>
        </w:rPr>
        <w:t>marts</w:t>
      </w:r>
      <w:r w:rsidR="00820B22" w:rsidRPr="00B87467">
        <w:rPr>
          <w:rFonts w:asciiTheme="minorHAnsi" w:hAnsiTheme="minorHAnsi" w:cs="Arial"/>
          <w:b/>
          <w:sz w:val="28"/>
          <w:szCs w:val="28"/>
        </w:rPr>
        <w:t xml:space="preserve"> </w:t>
      </w:r>
      <w:r w:rsidRPr="00B87467">
        <w:rPr>
          <w:rFonts w:asciiTheme="minorHAnsi" w:hAnsiTheme="minorHAnsi" w:cs="Arial"/>
          <w:b/>
          <w:sz w:val="28"/>
          <w:szCs w:val="28"/>
        </w:rPr>
        <w:t>20</w:t>
      </w:r>
      <w:r w:rsidR="006B4E10">
        <w:rPr>
          <w:rFonts w:asciiTheme="minorHAnsi" w:hAnsiTheme="minorHAnsi" w:cs="Arial"/>
          <w:b/>
          <w:sz w:val="28"/>
          <w:szCs w:val="28"/>
        </w:rPr>
        <w:t>2</w:t>
      </w:r>
      <w:r w:rsidR="00C00A91">
        <w:rPr>
          <w:rFonts w:asciiTheme="minorHAnsi" w:hAnsiTheme="minorHAnsi" w:cs="Arial"/>
          <w:b/>
          <w:sz w:val="28"/>
          <w:szCs w:val="28"/>
        </w:rPr>
        <w:t>4</w:t>
      </w:r>
      <w:r w:rsidR="00DB29AE" w:rsidRPr="00B87467">
        <w:rPr>
          <w:rFonts w:asciiTheme="minorHAnsi" w:hAnsiTheme="minorHAnsi" w:cs="Arial"/>
          <w:b/>
          <w:sz w:val="28"/>
          <w:szCs w:val="28"/>
        </w:rPr>
        <w:t xml:space="preserve"> kl. 1</w:t>
      </w:r>
      <w:r w:rsidR="009A07C0">
        <w:rPr>
          <w:rFonts w:asciiTheme="minorHAnsi" w:hAnsiTheme="minorHAnsi" w:cs="Arial"/>
          <w:b/>
          <w:sz w:val="28"/>
          <w:szCs w:val="28"/>
        </w:rPr>
        <w:t>9</w:t>
      </w:r>
      <w:r w:rsidR="00DB29AE" w:rsidRPr="00B87467">
        <w:rPr>
          <w:rFonts w:asciiTheme="minorHAnsi" w:hAnsiTheme="minorHAnsi" w:cs="Arial"/>
          <w:b/>
          <w:sz w:val="28"/>
          <w:szCs w:val="28"/>
        </w:rPr>
        <w:t>.0</w:t>
      </w:r>
      <w:r w:rsidRPr="00B87467">
        <w:rPr>
          <w:rFonts w:asciiTheme="minorHAnsi" w:hAnsiTheme="minorHAnsi" w:cs="Arial"/>
          <w:b/>
          <w:sz w:val="28"/>
          <w:szCs w:val="28"/>
        </w:rPr>
        <w:t>0</w:t>
      </w:r>
    </w:p>
    <w:p w14:paraId="4E096B29" w14:textId="577491B8" w:rsidR="009E7171" w:rsidRDefault="009E7171" w:rsidP="00F83A7D">
      <w:pPr>
        <w:rPr>
          <w:rFonts w:asciiTheme="minorHAnsi" w:hAnsiTheme="minorHAnsi" w:cs="Arial"/>
          <w:sz w:val="22"/>
          <w:szCs w:val="22"/>
        </w:rPr>
      </w:pPr>
    </w:p>
    <w:p w14:paraId="2E0723B9" w14:textId="77777777" w:rsidR="001A15BC" w:rsidRPr="00B87467" w:rsidRDefault="001A15BC" w:rsidP="00F83A7D">
      <w:pPr>
        <w:rPr>
          <w:rFonts w:asciiTheme="minorHAnsi" w:hAnsiTheme="minorHAnsi" w:cs="Arial"/>
          <w:sz w:val="22"/>
          <w:szCs w:val="22"/>
        </w:rPr>
      </w:pPr>
    </w:p>
    <w:p w14:paraId="19BF31C6" w14:textId="5570836B" w:rsidR="0032356B" w:rsidRPr="006C503A" w:rsidRDefault="009E7171" w:rsidP="00415964">
      <w:pPr>
        <w:pStyle w:val="Listeafsnit"/>
        <w:numPr>
          <w:ilvl w:val="0"/>
          <w:numId w:val="6"/>
        </w:numPr>
        <w:rPr>
          <w:rFonts w:asciiTheme="minorHAnsi" w:hAnsiTheme="minorHAnsi" w:cs="Arial"/>
          <w:b/>
          <w:sz w:val="22"/>
          <w:szCs w:val="22"/>
        </w:rPr>
      </w:pPr>
      <w:r w:rsidRPr="006C503A">
        <w:rPr>
          <w:rFonts w:asciiTheme="minorHAnsi" w:hAnsiTheme="minorHAnsi" w:cs="Arial"/>
          <w:b/>
          <w:sz w:val="22"/>
          <w:szCs w:val="22"/>
        </w:rPr>
        <w:t>Valg af dirigent</w:t>
      </w:r>
      <w:r w:rsidR="00474980" w:rsidRPr="006C503A">
        <w:rPr>
          <w:rFonts w:asciiTheme="minorHAnsi" w:hAnsiTheme="minorHAnsi" w:cs="Arial"/>
          <w:b/>
          <w:sz w:val="22"/>
          <w:szCs w:val="22"/>
        </w:rPr>
        <w:t xml:space="preserve"> </w:t>
      </w:r>
      <w:r w:rsidR="00474980" w:rsidRPr="000C6928">
        <w:rPr>
          <w:rFonts w:asciiTheme="minorHAnsi" w:hAnsiTheme="minorHAnsi" w:cs="Arial"/>
          <w:bCs/>
          <w:sz w:val="22"/>
          <w:szCs w:val="22"/>
        </w:rPr>
        <w:t xml:space="preserve">(Forslag: </w:t>
      </w:r>
      <w:r w:rsidR="00C00A91">
        <w:rPr>
          <w:rFonts w:asciiTheme="minorHAnsi" w:hAnsiTheme="minorHAnsi" w:cs="Arial"/>
          <w:bCs/>
          <w:sz w:val="22"/>
          <w:szCs w:val="22"/>
        </w:rPr>
        <w:t>Poul Henning</w:t>
      </w:r>
      <w:r w:rsidR="00B87467" w:rsidRPr="000C6928">
        <w:rPr>
          <w:rFonts w:asciiTheme="minorHAnsi" w:hAnsiTheme="minorHAnsi" w:cs="Arial"/>
          <w:bCs/>
          <w:sz w:val="22"/>
          <w:szCs w:val="22"/>
        </w:rPr>
        <w:t>/UR</w:t>
      </w:r>
      <w:r w:rsidR="00474980" w:rsidRPr="000C6928">
        <w:rPr>
          <w:rFonts w:asciiTheme="minorHAnsi" w:hAnsiTheme="minorHAnsi" w:cs="Arial"/>
          <w:bCs/>
          <w:sz w:val="22"/>
          <w:szCs w:val="22"/>
        </w:rPr>
        <w:t>)</w:t>
      </w:r>
    </w:p>
    <w:p w14:paraId="67F6C77B" w14:textId="014F9EB1" w:rsidR="003C4408" w:rsidRDefault="003C4408" w:rsidP="001A15BC">
      <w:pPr>
        <w:pStyle w:val="Listeafsnit"/>
        <w:numPr>
          <w:ilvl w:val="0"/>
          <w:numId w:val="12"/>
        </w:numPr>
        <w:rPr>
          <w:rFonts w:asciiTheme="minorHAnsi" w:hAnsiTheme="minorHAnsi" w:cs="Arial"/>
          <w:sz w:val="22"/>
          <w:szCs w:val="22"/>
        </w:rPr>
      </w:pPr>
      <w:r>
        <w:rPr>
          <w:rFonts w:asciiTheme="minorHAnsi" w:hAnsiTheme="minorHAnsi" w:cs="Arial"/>
          <w:sz w:val="22"/>
          <w:szCs w:val="22"/>
        </w:rPr>
        <w:t>Poul Henning valgt som foreslået. Gennemgik dagsorden.</w:t>
      </w:r>
    </w:p>
    <w:p w14:paraId="5CAC046B" w14:textId="076FD2CD" w:rsidR="001335A8" w:rsidRDefault="00415964" w:rsidP="001A15BC">
      <w:pPr>
        <w:pStyle w:val="Listeafsnit"/>
        <w:numPr>
          <w:ilvl w:val="0"/>
          <w:numId w:val="12"/>
        </w:numPr>
        <w:rPr>
          <w:rFonts w:asciiTheme="minorHAnsi" w:hAnsiTheme="minorHAnsi" w:cs="Arial"/>
          <w:sz w:val="22"/>
          <w:szCs w:val="22"/>
        </w:rPr>
      </w:pPr>
      <w:r w:rsidRPr="001A15BC">
        <w:rPr>
          <w:rFonts w:asciiTheme="minorHAnsi" w:hAnsiTheme="minorHAnsi" w:cs="Arial"/>
          <w:sz w:val="22"/>
          <w:szCs w:val="22"/>
        </w:rPr>
        <w:t>Indkaldelse</w:t>
      </w:r>
      <w:r w:rsidR="004413A2" w:rsidRPr="001A15BC">
        <w:rPr>
          <w:rFonts w:asciiTheme="minorHAnsi" w:hAnsiTheme="minorHAnsi" w:cs="Arial"/>
          <w:sz w:val="22"/>
          <w:szCs w:val="22"/>
        </w:rPr>
        <w:t xml:space="preserve">: </w:t>
      </w:r>
      <w:r w:rsidR="00511647">
        <w:rPr>
          <w:rFonts w:asciiTheme="minorHAnsi" w:hAnsiTheme="minorHAnsi" w:cs="Arial"/>
          <w:sz w:val="22"/>
          <w:szCs w:val="22"/>
        </w:rPr>
        <w:t>Godkendt</w:t>
      </w:r>
    </w:p>
    <w:p w14:paraId="4E561CF8" w14:textId="6C91B3E6" w:rsidR="00296EEA" w:rsidRDefault="00296EEA" w:rsidP="001335A8">
      <w:pPr>
        <w:pStyle w:val="Listeafsnit"/>
        <w:numPr>
          <w:ilvl w:val="0"/>
          <w:numId w:val="15"/>
        </w:numPr>
        <w:rPr>
          <w:rFonts w:asciiTheme="minorHAnsi" w:hAnsiTheme="minorHAnsi" w:cs="Arial"/>
          <w:sz w:val="22"/>
          <w:szCs w:val="22"/>
        </w:rPr>
      </w:pPr>
      <w:r>
        <w:rPr>
          <w:rFonts w:asciiTheme="minorHAnsi" w:hAnsiTheme="minorHAnsi" w:cs="Arial"/>
          <w:sz w:val="22"/>
          <w:szCs w:val="22"/>
        </w:rPr>
        <w:t xml:space="preserve">UR </w:t>
      </w:r>
      <w:r w:rsidR="005E5873" w:rsidRPr="001A15BC">
        <w:rPr>
          <w:rFonts w:asciiTheme="minorHAnsi" w:hAnsiTheme="minorHAnsi" w:cs="Arial"/>
          <w:sz w:val="22"/>
          <w:szCs w:val="22"/>
        </w:rPr>
        <w:t xml:space="preserve">Facebook </w:t>
      </w:r>
      <w:r w:rsidR="00DA00C5">
        <w:rPr>
          <w:rFonts w:asciiTheme="minorHAnsi" w:hAnsiTheme="minorHAnsi" w:cs="Arial"/>
          <w:sz w:val="22"/>
          <w:szCs w:val="22"/>
        </w:rPr>
        <w:t xml:space="preserve">og UR Hjemmeside </w:t>
      </w:r>
      <w:r w:rsidR="00E90511">
        <w:rPr>
          <w:rFonts w:asciiTheme="minorHAnsi" w:hAnsiTheme="minorHAnsi" w:cs="Arial"/>
          <w:sz w:val="22"/>
          <w:szCs w:val="22"/>
        </w:rPr>
        <w:t>6</w:t>
      </w:r>
      <w:r w:rsidR="00C763B1">
        <w:rPr>
          <w:rFonts w:asciiTheme="minorHAnsi" w:hAnsiTheme="minorHAnsi" w:cs="Arial"/>
          <w:sz w:val="22"/>
          <w:szCs w:val="22"/>
        </w:rPr>
        <w:t>/3 + 19/3</w:t>
      </w:r>
      <w:r w:rsidR="003C4408">
        <w:rPr>
          <w:rFonts w:asciiTheme="minorHAnsi" w:hAnsiTheme="minorHAnsi" w:cs="Arial"/>
          <w:sz w:val="22"/>
          <w:szCs w:val="22"/>
        </w:rPr>
        <w:t>+20/3</w:t>
      </w:r>
    </w:p>
    <w:p w14:paraId="79999D58" w14:textId="77777777" w:rsidR="005B1BA3" w:rsidRPr="00E25A9D" w:rsidRDefault="005B1BA3" w:rsidP="00E25A9D">
      <w:pPr>
        <w:rPr>
          <w:rFonts w:asciiTheme="minorHAnsi" w:hAnsiTheme="minorHAnsi" w:cs="Arial"/>
          <w:sz w:val="22"/>
          <w:szCs w:val="22"/>
        </w:rPr>
      </w:pPr>
    </w:p>
    <w:p w14:paraId="30DFA3B7" w14:textId="2B84BDD5" w:rsidR="009E7171" w:rsidRPr="0097268A" w:rsidRDefault="009E7171" w:rsidP="0097268A">
      <w:pPr>
        <w:pStyle w:val="Listeafsnit"/>
        <w:numPr>
          <w:ilvl w:val="0"/>
          <w:numId w:val="6"/>
        </w:numPr>
        <w:rPr>
          <w:rFonts w:asciiTheme="minorHAnsi" w:hAnsiTheme="minorHAnsi" w:cs="Arial"/>
          <w:sz w:val="22"/>
          <w:szCs w:val="22"/>
        </w:rPr>
      </w:pPr>
      <w:r w:rsidRPr="0097268A">
        <w:rPr>
          <w:rFonts w:asciiTheme="minorHAnsi" w:hAnsiTheme="minorHAnsi" w:cs="Arial"/>
          <w:b/>
          <w:sz w:val="22"/>
          <w:szCs w:val="22"/>
        </w:rPr>
        <w:t>Valg af referent</w:t>
      </w:r>
      <w:r w:rsidR="00474980" w:rsidRPr="0097268A">
        <w:rPr>
          <w:rFonts w:asciiTheme="minorHAnsi" w:hAnsiTheme="minorHAnsi" w:cs="Arial"/>
          <w:sz w:val="22"/>
          <w:szCs w:val="22"/>
        </w:rPr>
        <w:t xml:space="preserve"> (Forslag: </w:t>
      </w:r>
      <w:r w:rsidR="00EE5DBD">
        <w:rPr>
          <w:rFonts w:asciiTheme="minorHAnsi" w:hAnsiTheme="minorHAnsi" w:cs="Arial"/>
          <w:sz w:val="22"/>
          <w:szCs w:val="22"/>
        </w:rPr>
        <w:t>Preben</w:t>
      </w:r>
      <w:r w:rsidR="00B87467" w:rsidRPr="0097268A">
        <w:rPr>
          <w:rFonts w:asciiTheme="minorHAnsi" w:hAnsiTheme="minorHAnsi" w:cs="Arial"/>
          <w:sz w:val="22"/>
          <w:szCs w:val="22"/>
        </w:rPr>
        <w:t>/UR</w:t>
      </w:r>
      <w:r w:rsidR="00474980" w:rsidRPr="0097268A">
        <w:rPr>
          <w:rFonts w:asciiTheme="minorHAnsi" w:hAnsiTheme="minorHAnsi" w:cs="Arial"/>
          <w:sz w:val="22"/>
          <w:szCs w:val="22"/>
        </w:rPr>
        <w:t>)</w:t>
      </w:r>
    </w:p>
    <w:p w14:paraId="20A87C3B" w14:textId="35CA2376" w:rsidR="0097268A" w:rsidRPr="00FD47D5" w:rsidRDefault="002F660D" w:rsidP="00FD47D5">
      <w:pPr>
        <w:pStyle w:val="Listeafsnit"/>
        <w:numPr>
          <w:ilvl w:val="0"/>
          <w:numId w:val="13"/>
        </w:numPr>
        <w:rPr>
          <w:rFonts w:asciiTheme="minorHAnsi" w:hAnsiTheme="minorHAnsi" w:cs="Arial"/>
          <w:sz w:val="22"/>
          <w:szCs w:val="22"/>
        </w:rPr>
      </w:pPr>
      <w:r>
        <w:rPr>
          <w:rFonts w:asciiTheme="minorHAnsi" w:hAnsiTheme="minorHAnsi" w:cs="Arial"/>
          <w:sz w:val="22"/>
          <w:szCs w:val="22"/>
        </w:rPr>
        <w:t>Preben</w:t>
      </w:r>
      <w:r w:rsidR="0097268A">
        <w:rPr>
          <w:rFonts w:asciiTheme="minorHAnsi" w:hAnsiTheme="minorHAnsi" w:cs="Arial"/>
          <w:sz w:val="22"/>
          <w:szCs w:val="22"/>
        </w:rPr>
        <w:t xml:space="preserve"> valgt som foreslået</w:t>
      </w:r>
    </w:p>
    <w:p w14:paraId="5C337F0B" w14:textId="77777777" w:rsidR="005B1BA3" w:rsidRPr="00E25A9D" w:rsidRDefault="005B1BA3" w:rsidP="00E25A9D">
      <w:pPr>
        <w:rPr>
          <w:rFonts w:asciiTheme="minorHAnsi" w:hAnsiTheme="minorHAnsi" w:cs="Arial"/>
          <w:sz w:val="22"/>
          <w:szCs w:val="22"/>
        </w:rPr>
      </w:pPr>
    </w:p>
    <w:p w14:paraId="541B1345" w14:textId="4CEC2C31" w:rsidR="00F82124" w:rsidRPr="00F0782F" w:rsidRDefault="00F82124" w:rsidP="00F82124">
      <w:pPr>
        <w:pStyle w:val="Listeafsnit"/>
        <w:numPr>
          <w:ilvl w:val="0"/>
          <w:numId w:val="6"/>
        </w:numPr>
        <w:rPr>
          <w:rFonts w:asciiTheme="minorHAnsi" w:hAnsiTheme="minorHAnsi" w:cs="Arial"/>
          <w:b/>
          <w:sz w:val="22"/>
          <w:szCs w:val="22"/>
        </w:rPr>
      </w:pPr>
      <w:r w:rsidRPr="00F0782F">
        <w:rPr>
          <w:rFonts w:asciiTheme="minorHAnsi" w:hAnsiTheme="minorHAnsi" w:cs="Arial"/>
          <w:b/>
          <w:sz w:val="22"/>
          <w:szCs w:val="22"/>
        </w:rPr>
        <w:t>Aflæggelse af beretning om udviklingsrådets virke i det forløbne år</w:t>
      </w:r>
    </w:p>
    <w:p w14:paraId="108762B9" w14:textId="77777777" w:rsidR="00AC32D1" w:rsidRPr="00B42E32" w:rsidRDefault="00AC32D1" w:rsidP="00AC32D1">
      <w:pPr>
        <w:ind w:left="720"/>
        <w:rPr>
          <w:rFonts w:ascii="Arial" w:hAnsi="Arial" w:cs="Arial"/>
          <w:bCs/>
          <w:sz w:val="16"/>
          <w:szCs w:val="16"/>
        </w:rPr>
      </w:pPr>
      <w:r w:rsidRPr="00B42E32">
        <w:rPr>
          <w:rFonts w:ascii="Arial" w:hAnsi="Arial" w:cs="Arial"/>
          <w:b/>
          <w:sz w:val="16"/>
          <w:szCs w:val="16"/>
        </w:rPr>
        <w:t>For perioden ultimo marts 2023 til ultimo februar 2024 (Økonomi = 2023)</w:t>
      </w:r>
    </w:p>
    <w:p w14:paraId="34E2FDD8"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Kære deltagere og medlemmer af Udviklingsrådet for Varde By</w:t>
      </w:r>
    </w:p>
    <w:p w14:paraId="03310883"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Velkommen til optimisternes, de tålmodiges og sommetider lidt ”Don Quijote” agerende lokale ildsjæles base – Udviklingsrådet Varde by.</w:t>
      </w:r>
    </w:p>
    <w:p w14:paraId="0B20302E"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De mennesker I ser tilhørende rådet, har vidt forskellige baggrunde, men vi har det til fælles, at vi gerne vil engagere os i ting, der er positivt relateret til Varde by og dens borgere. Vi har forskellig indsigt, kontakter, personlige kæpheste og vi hjælpes og samles om at løfte i flok og få ting til at ske – noget med kort horisont, men det meste tager lang tid - og ofte for lang tid - at realisere, men vi kommer i mål med mange ting og vi har mange bolde i luften hele tiden.</w:t>
      </w:r>
    </w:p>
    <w:p w14:paraId="6CE51D17" w14:textId="77777777" w:rsidR="00AC32D1" w:rsidRPr="00B42E32" w:rsidRDefault="00AC32D1" w:rsidP="00AC32D1">
      <w:pPr>
        <w:numPr>
          <w:ilvl w:val="0"/>
          <w:numId w:val="22"/>
        </w:numPr>
        <w:spacing w:after="200" w:line="276" w:lineRule="auto"/>
        <w:ind w:left="1440"/>
        <w:rPr>
          <w:rFonts w:ascii="Arial" w:hAnsi="Arial" w:cs="Arial"/>
          <w:bCs/>
          <w:sz w:val="16"/>
          <w:szCs w:val="16"/>
        </w:rPr>
      </w:pPr>
      <w:r w:rsidRPr="00B42E32">
        <w:rPr>
          <w:rFonts w:ascii="Arial" w:hAnsi="Arial" w:cs="Arial"/>
          <w:bCs/>
          <w:sz w:val="16"/>
          <w:szCs w:val="16"/>
        </w:rPr>
        <w:t>Vi laver Udviklingsplaner med undergrupper, der arbejder med hvert deres mål.</w:t>
      </w:r>
    </w:p>
    <w:p w14:paraId="2C99FE06" w14:textId="77777777" w:rsidR="00AC32D1" w:rsidRPr="00B42E32" w:rsidRDefault="00AC32D1" w:rsidP="00AC32D1">
      <w:pPr>
        <w:numPr>
          <w:ilvl w:val="0"/>
          <w:numId w:val="22"/>
        </w:numPr>
        <w:spacing w:after="200" w:line="276" w:lineRule="auto"/>
        <w:ind w:left="1440"/>
        <w:rPr>
          <w:rFonts w:ascii="Arial" w:hAnsi="Arial" w:cs="Arial"/>
          <w:bCs/>
          <w:sz w:val="16"/>
          <w:szCs w:val="16"/>
        </w:rPr>
      </w:pPr>
      <w:r w:rsidRPr="00B42E32">
        <w:rPr>
          <w:rFonts w:ascii="Arial" w:hAnsi="Arial" w:cs="Arial"/>
          <w:bCs/>
          <w:sz w:val="16"/>
          <w:szCs w:val="16"/>
        </w:rPr>
        <w:t>Vi putter lidt økonomisk tilskud i her og der, hvor det kan gøre en forskel praktisk, symbolsk eller som afgørende for realisering. (Vi har desværre kun ca. 65.000, - kr. om året (Det får hvert UR uanset, at vi i Varde by faktisk har en 1/3 af befolkningen)</w:t>
      </w:r>
    </w:p>
    <w:p w14:paraId="2AB2EE7E" w14:textId="77777777" w:rsidR="00AC32D1" w:rsidRPr="00B42E32" w:rsidRDefault="00AC32D1" w:rsidP="00AC32D1">
      <w:pPr>
        <w:numPr>
          <w:ilvl w:val="0"/>
          <w:numId w:val="22"/>
        </w:numPr>
        <w:spacing w:after="200" w:line="276" w:lineRule="auto"/>
        <w:ind w:left="1440"/>
        <w:rPr>
          <w:rFonts w:ascii="Arial" w:hAnsi="Arial" w:cs="Arial"/>
          <w:bCs/>
          <w:sz w:val="16"/>
          <w:szCs w:val="16"/>
        </w:rPr>
      </w:pPr>
      <w:r w:rsidRPr="00B42E32">
        <w:rPr>
          <w:rFonts w:ascii="Arial" w:hAnsi="Arial" w:cs="Arial"/>
          <w:bCs/>
          <w:sz w:val="16"/>
          <w:szCs w:val="16"/>
        </w:rPr>
        <w:t>Vi er i dialog med politikere, de kommunale forvaltninger, andre udviklingsråd (FUR), eventmagere, foreninger, klubber og individer, der som os ønsker at drive en positiv udvikling for Varde og dens borgere.</w:t>
      </w:r>
    </w:p>
    <w:p w14:paraId="2D742819" w14:textId="77777777" w:rsidR="00AC32D1" w:rsidRPr="00B42E32" w:rsidRDefault="00AC32D1" w:rsidP="00AC32D1">
      <w:pPr>
        <w:numPr>
          <w:ilvl w:val="0"/>
          <w:numId w:val="22"/>
        </w:numPr>
        <w:spacing w:after="200" w:line="276" w:lineRule="auto"/>
        <w:ind w:left="1440"/>
        <w:rPr>
          <w:rFonts w:ascii="Arial" w:hAnsi="Arial" w:cs="Arial"/>
          <w:bCs/>
          <w:sz w:val="16"/>
          <w:szCs w:val="16"/>
        </w:rPr>
      </w:pPr>
      <w:r w:rsidRPr="00B42E32">
        <w:rPr>
          <w:rFonts w:ascii="Arial" w:hAnsi="Arial" w:cs="Arial"/>
          <w:bCs/>
          <w:sz w:val="16"/>
          <w:szCs w:val="16"/>
        </w:rPr>
        <w:t>Vi har høringsret og -pligt i relation til sager i vores område og vi blander os med indsigelser eller holdninger, når det er relevant – vi er officielt borgernes stemme i det område vi repræsenterer – Dvs. bor du i Varde by, har vi den officielle stemme for dig i relation til tiltag der berører dig. Det er derfor vigtigt at vi ofte og regelmæssigt er i kontakt med andre borgere, officielt eller uofficielt gennem aktiviteter, møder eller på vores platforme: Hjemmesiden og Facebook. De input er med til at give os retning for hvad byen ønsker eller ikke ønsker – og vi der er valgt, repræsenterer det på bedst mulige vis i dialog med myndigheder og gennem involvering af andre borgere så meget som muligt.</w:t>
      </w:r>
    </w:p>
    <w:p w14:paraId="5C331621"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Overordnet er vores målsætning at arbejde lokalt med fokus på tiltag, der kan befordre:</w:t>
      </w:r>
    </w:p>
    <w:p w14:paraId="2EE4E208" w14:textId="77777777" w:rsidR="00AC32D1" w:rsidRPr="00B42E32" w:rsidRDefault="00AC32D1" w:rsidP="00AC32D1">
      <w:pPr>
        <w:ind w:left="720"/>
        <w:jc w:val="center"/>
        <w:rPr>
          <w:rFonts w:ascii="Arial" w:hAnsi="Arial" w:cs="Arial"/>
          <w:b/>
          <w:sz w:val="16"/>
          <w:szCs w:val="16"/>
        </w:rPr>
      </w:pPr>
      <w:r w:rsidRPr="00B42E32">
        <w:rPr>
          <w:rFonts w:ascii="Arial" w:hAnsi="Arial" w:cs="Arial"/>
          <w:b/>
          <w:sz w:val="16"/>
          <w:szCs w:val="16"/>
        </w:rPr>
        <w:t>MERE LIV, HANDEL, TURISME OG BOSÆTNING I VARDE BY</w:t>
      </w:r>
    </w:p>
    <w:p w14:paraId="1DC011EB"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Det er disse omdrejningspunkter, der i forskellige forgreninger har vores opmærksomhed – direkte eller indirekte. Derfor er vi medlemmer af forskellige foreninger og aktive i meningsdannelsen og dette er fordelt på vores medlemmers interesse, engagementer og muligheder. Andre gange er vi initiativtagere til eller koordinatorer på aktiviteter, der er til gavn for byen, borgene og den nævnte målsætning.</w:t>
      </w:r>
    </w:p>
    <w:p w14:paraId="6C7C2302"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Formelt har vi også listet en række projekter i Udviklingsplanen som er lavet dækkende frem til 2026.</w:t>
      </w:r>
    </w:p>
    <w:p w14:paraId="7157FE3B" w14:textId="77777777" w:rsidR="00AC32D1" w:rsidRPr="00B42E32" w:rsidRDefault="00AC32D1" w:rsidP="00AC32D1">
      <w:pPr>
        <w:ind w:left="720"/>
        <w:rPr>
          <w:rFonts w:ascii="Arial" w:hAnsi="Arial" w:cs="Arial"/>
          <w:bCs/>
          <w:sz w:val="16"/>
          <w:szCs w:val="16"/>
        </w:rPr>
      </w:pPr>
    </w:p>
    <w:p w14:paraId="57C11D09" w14:textId="77777777" w:rsidR="00AC32D1" w:rsidRPr="00B42E32" w:rsidRDefault="00AC32D1" w:rsidP="00AC32D1">
      <w:pPr>
        <w:ind w:left="720"/>
        <w:rPr>
          <w:rFonts w:ascii="Arial" w:hAnsi="Arial" w:cs="Arial"/>
          <w:b/>
          <w:sz w:val="16"/>
          <w:szCs w:val="16"/>
        </w:rPr>
      </w:pPr>
      <w:r w:rsidRPr="00B42E32">
        <w:rPr>
          <w:rFonts w:ascii="Arial" w:hAnsi="Arial" w:cs="Arial"/>
          <w:b/>
          <w:sz w:val="16"/>
          <w:szCs w:val="16"/>
        </w:rPr>
        <w:t>Projekterne er opdelt i følgende 4 kategorier.</w:t>
      </w:r>
    </w:p>
    <w:p w14:paraId="2683C900" w14:textId="77777777" w:rsidR="00AC32D1" w:rsidRPr="00B42E32" w:rsidRDefault="00AC32D1" w:rsidP="00AC32D1">
      <w:pPr>
        <w:numPr>
          <w:ilvl w:val="0"/>
          <w:numId w:val="18"/>
        </w:numPr>
        <w:spacing w:after="200" w:line="276" w:lineRule="auto"/>
        <w:ind w:left="1440"/>
        <w:rPr>
          <w:rFonts w:ascii="Arial" w:hAnsi="Arial" w:cs="Arial"/>
          <w:b/>
          <w:sz w:val="16"/>
          <w:szCs w:val="16"/>
        </w:rPr>
      </w:pPr>
      <w:r w:rsidRPr="00B42E32">
        <w:rPr>
          <w:rFonts w:ascii="Arial" w:hAnsi="Arial" w:cs="Arial"/>
          <w:b/>
          <w:sz w:val="16"/>
          <w:szCs w:val="16"/>
        </w:rPr>
        <w:t>Byens Naturrum</w:t>
      </w:r>
    </w:p>
    <w:p w14:paraId="28C2B99A" w14:textId="77777777" w:rsidR="00AC32D1" w:rsidRPr="00B42E32" w:rsidRDefault="00AC32D1" w:rsidP="00AC32D1">
      <w:pPr>
        <w:numPr>
          <w:ilvl w:val="0"/>
          <w:numId w:val="18"/>
        </w:numPr>
        <w:spacing w:after="200" w:line="276" w:lineRule="auto"/>
        <w:ind w:left="1440"/>
        <w:rPr>
          <w:rFonts w:ascii="Arial" w:hAnsi="Arial" w:cs="Arial"/>
          <w:b/>
          <w:sz w:val="16"/>
          <w:szCs w:val="16"/>
        </w:rPr>
      </w:pPr>
      <w:r w:rsidRPr="00B42E32">
        <w:rPr>
          <w:rFonts w:ascii="Arial" w:hAnsi="Arial" w:cs="Arial"/>
          <w:b/>
          <w:sz w:val="16"/>
          <w:szCs w:val="16"/>
        </w:rPr>
        <w:t>Kulturliv, turisme og handel</w:t>
      </w:r>
    </w:p>
    <w:p w14:paraId="5157100D" w14:textId="77777777" w:rsidR="00AC32D1" w:rsidRPr="00B42E32" w:rsidRDefault="00AC32D1" w:rsidP="00AC32D1">
      <w:pPr>
        <w:numPr>
          <w:ilvl w:val="0"/>
          <w:numId w:val="18"/>
        </w:numPr>
        <w:spacing w:after="200" w:line="276" w:lineRule="auto"/>
        <w:ind w:left="1440"/>
        <w:rPr>
          <w:rFonts w:ascii="Arial" w:hAnsi="Arial" w:cs="Arial"/>
          <w:b/>
          <w:sz w:val="16"/>
          <w:szCs w:val="16"/>
        </w:rPr>
      </w:pPr>
      <w:r w:rsidRPr="00B42E32">
        <w:rPr>
          <w:rFonts w:ascii="Arial" w:hAnsi="Arial" w:cs="Arial"/>
          <w:b/>
          <w:sz w:val="16"/>
          <w:szCs w:val="16"/>
        </w:rPr>
        <w:t>Mennesker og forbindelser</w:t>
      </w:r>
    </w:p>
    <w:p w14:paraId="140FAB07" w14:textId="77777777" w:rsidR="00AC32D1" w:rsidRPr="00B42E32" w:rsidRDefault="00AC32D1" w:rsidP="00AC32D1">
      <w:pPr>
        <w:numPr>
          <w:ilvl w:val="0"/>
          <w:numId w:val="18"/>
        </w:numPr>
        <w:spacing w:after="200" w:line="276" w:lineRule="auto"/>
        <w:ind w:left="1440"/>
        <w:rPr>
          <w:rFonts w:ascii="Arial" w:hAnsi="Arial" w:cs="Arial"/>
          <w:b/>
          <w:sz w:val="16"/>
          <w:szCs w:val="16"/>
        </w:rPr>
      </w:pPr>
      <w:r w:rsidRPr="00B42E32">
        <w:rPr>
          <w:rFonts w:ascii="Arial" w:hAnsi="Arial" w:cs="Arial"/>
          <w:b/>
          <w:sz w:val="16"/>
          <w:szCs w:val="16"/>
        </w:rPr>
        <w:t>Fællesskaber på tværs</w:t>
      </w:r>
    </w:p>
    <w:p w14:paraId="3820D906"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 xml:space="preserve">De 4 kategorier indeholder i alt 15 projekter og arbejdsgrupper, der hver især er i gang med at realisere egne projekter. Der er naturligvis forskel på hvor langt de enkelte grupper er kommet, da både organisering og økonomi er vidt forskellige fra emne til emne. </w:t>
      </w:r>
    </w:p>
    <w:p w14:paraId="5F329ED5" w14:textId="77777777" w:rsidR="00AC32D1" w:rsidRPr="00B42E32" w:rsidRDefault="00AC32D1" w:rsidP="00AC32D1">
      <w:pPr>
        <w:ind w:left="720"/>
        <w:rPr>
          <w:rFonts w:ascii="Arial" w:hAnsi="Arial" w:cs="Arial"/>
          <w:sz w:val="16"/>
          <w:szCs w:val="16"/>
        </w:rPr>
      </w:pPr>
      <w:r w:rsidRPr="00B42E32">
        <w:rPr>
          <w:rFonts w:ascii="Arial" w:hAnsi="Arial" w:cs="Arial"/>
          <w:bCs/>
          <w:sz w:val="16"/>
          <w:szCs w:val="16"/>
        </w:rPr>
        <w:t>Vi er fortrøstningsfulde i forhold til at nå i mål med flere af dem inden udviklingsplanens ramme udløber i 2026 og vi tilstræber at holde fællesmøder med alle grupper 2 gange om året, dels for at høre mere om status, dels for at lære af hinandens fejl og succeser, men også med tanke på at få hjælp udefra i forhold til den jungle det kan være, at finde frem til de rigtige kontakter og til fonde at søge midler fra. Senest havde vi en samling, hvor Mia fra kommunen deltog og gav gode råd og anvisninger til netop fondssøgning via de kommunale støttefonde.</w:t>
      </w:r>
    </w:p>
    <w:p w14:paraId="3404418C" w14:textId="77777777" w:rsidR="00AC32D1" w:rsidRPr="00B42E32" w:rsidRDefault="00AC32D1" w:rsidP="00AC32D1">
      <w:pPr>
        <w:ind w:left="720"/>
        <w:rPr>
          <w:rFonts w:ascii="Arial" w:hAnsi="Arial" w:cs="Arial"/>
          <w:b/>
          <w:sz w:val="16"/>
          <w:szCs w:val="16"/>
        </w:rPr>
      </w:pPr>
    </w:p>
    <w:p w14:paraId="22536E7B" w14:textId="77777777" w:rsidR="00AC32D1" w:rsidRPr="00B42E32" w:rsidRDefault="00AC32D1" w:rsidP="00AC32D1">
      <w:pPr>
        <w:ind w:left="720"/>
        <w:rPr>
          <w:rFonts w:ascii="Arial" w:hAnsi="Arial" w:cs="Arial"/>
          <w:b/>
          <w:sz w:val="16"/>
          <w:szCs w:val="16"/>
        </w:rPr>
      </w:pPr>
      <w:r w:rsidRPr="00B42E32">
        <w:rPr>
          <w:rFonts w:ascii="Arial" w:hAnsi="Arial" w:cs="Arial"/>
          <w:b/>
          <w:sz w:val="16"/>
          <w:szCs w:val="16"/>
        </w:rPr>
        <w:t>Turisme</w:t>
      </w:r>
    </w:p>
    <w:p w14:paraId="75C21742"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lastRenderedPageBreak/>
        <w:t>Et af de spørgsmål vi fra udviklingsrådet tit stiller, er om vi gør nok for at tiltrække turister til Varde by. I en by af Vardes størrelse og med de tilbud vi har i forhold til kulturliv og UNESCOS Verdensarv beliggende lige i baghaven, synes vi, at der bliver gjort for lidt for at tiltrække flere turister til Varde by og indlandet i det hele taget – samt at fordele kystturismen bedre.</w:t>
      </w:r>
    </w:p>
    <w:p w14:paraId="3203301F"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 xml:space="preserve">Det prøver </w:t>
      </w:r>
      <w:proofErr w:type="gramStart"/>
      <w:r w:rsidRPr="00B42E32">
        <w:rPr>
          <w:rFonts w:ascii="Arial" w:hAnsi="Arial" w:cs="Arial"/>
          <w:sz w:val="16"/>
          <w:szCs w:val="16"/>
        </w:rPr>
        <w:t>vi,</w:t>
      </w:r>
      <w:proofErr w:type="gramEnd"/>
      <w:r w:rsidRPr="00B42E32">
        <w:rPr>
          <w:rFonts w:ascii="Arial" w:hAnsi="Arial" w:cs="Arial"/>
          <w:sz w:val="16"/>
          <w:szCs w:val="16"/>
        </w:rPr>
        <w:t xml:space="preserve"> at gå i dialog med Destination Vesterhavet om, men det er en stor maskine.</w:t>
      </w:r>
    </w:p>
    <w:p w14:paraId="3F59D387"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 xml:space="preserve">Udlejningsbureauerne har mere materiale liggende, der henviser til attraktioner uden for egen kommunegrænse end til Varde by og opland. Vi skal have synliggjort Varde by og hvad vi har at byde på, ligesom de spændende ting, der er i oplandet, skal med i pakken, så turister og besøgende får lyst til at bevæge sig ud i Kommunen. </w:t>
      </w:r>
    </w:p>
    <w:p w14:paraId="7414B9B5" w14:textId="77777777" w:rsidR="00AC32D1" w:rsidRPr="00B42E32" w:rsidRDefault="00AC32D1" w:rsidP="00AC32D1">
      <w:pPr>
        <w:ind w:left="720"/>
        <w:rPr>
          <w:rFonts w:ascii="Arial" w:hAnsi="Arial" w:cs="Arial"/>
          <w:b/>
          <w:bCs/>
          <w:sz w:val="16"/>
          <w:szCs w:val="16"/>
        </w:rPr>
      </w:pPr>
      <w:r w:rsidRPr="00B42E32">
        <w:rPr>
          <w:rFonts w:ascii="Arial" w:hAnsi="Arial" w:cs="Arial"/>
          <w:sz w:val="16"/>
          <w:szCs w:val="16"/>
        </w:rPr>
        <w:t xml:space="preserve">Det er et område der skal og vil have vores fokus fremadrettet og vi er medlemmer af og i samarbejde med </w:t>
      </w:r>
      <w:r w:rsidRPr="00B42E32">
        <w:rPr>
          <w:rFonts w:ascii="Arial" w:hAnsi="Arial" w:cs="Arial"/>
          <w:b/>
          <w:bCs/>
          <w:sz w:val="16"/>
          <w:szCs w:val="16"/>
        </w:rPr>
        <w:t>Varde Handel</w:t>
      </w:r>
      <w:r w:rsidRPr="00B42E32">
        <w:rPr>
          <w:rFonts w:ascii="Arial" w:hAnsi="Arial" w:cs="Arial"/>
          <w:sz w:val="16"/>
          <w:szCs w:val="16"/>
        </w:rPr>
        <w:t>, der har en tilsvarende stor interesse i dette og vi samarbejder derudover også om:</w:t>
      </w:r>
    </w:p>
    <w:p w14:paraId="5A254286" w14:textId="77777777" w:rsidR="00AC32D1" w:rsidRPr="00B42E32" w:rsidRDefault="00AC32D1" w:rsidP="00AC32D1">
      <w:pPr>
        <w:numPr>
          <w:ilvl w:val="0"/>
          <w:numId w:val="18"/>
        </w:numPr>
        <w:spacing w:after="200" w:line="276" w:lineRule="auto"/>
        <w:ind w:left="1440"/>
        <w:rPr>
          <w:rFonts w:ascii="Arial" w:hAnsi="Arial" w:cs="Arial"/>
          <w:b/>
          <w:bCs/>
          <w:sz w:val="16"/>
          <w:szCs w:val="16"/>
        </w:rPr>
      </w:pPr>
      <w:r w:rsidRPr="00B42E32">
        <w:rPr>
          <w:rFonts w:ascii="Arial" w:hAnsi="Arial" w:cs="Arial"/>
          <w:b/>
          <w:bCs/>
          <w:sz w:val="16"/>
          <w:szCs w:val="16"/>
        </w:rPr>
        <w:t xml:space="preserve">Skiltning til vigtige punkter i byen </w:t>
      </w:r>
      <w:r w:rsidRPr="00B42E32">
        <w:rPr>
          <w:rFonts w:ascii="Arial" w:hAnsi="Arial" w:cs="Arial"/>
          <w:sz w:val="16"/>
          <w:szCs w:val="16"/>
        </w:rPr>
        <w:t>(Skibsmast med retningsskiltning)</w:t>
      </w:r>
    </w:p>
    <w:p w14:paraId="6275EC90" w14:textId="77777777" w:rsidR="00AC32D1" w:rsidRPr="00B42E32" w:rsidRDefault="00AC32D1" w:rsidP="00AC32D1">
      <w:pPr>
        <w:numPr>
          <w:ilvl w:val="0"/>
          <w:numId w:val="18"/>
        </w:numPr>
        <w:spacing w:after="200" w:line="276" w:lineRule="auto"/>
        <w:ind w:left="1440"/>
        <w:rPr>
          <w:rFonts w:ascii="Arial" w:hAnsi="Arial" w:cs="Arial"/>
          <w:sz w:val="16"/>
          <w:szCs w:val="16"/>
        </w:rPr>
      </w:pPr>
      <w:r w:rsidRPr="00B42E32">
        <w:rPr>
          <w:rFonts w:ascii="Arial" w:hAnsi="Arial" w:cs="Arial"/>
          <w:b/>
          <w:bCs/>
          <w:sz w:val="16"/>
          <w:szCs w:val="16"/>
        </w:rPr>
        <w:t>Børneaktivering</w:t>
      </w:r>
      <w:r w:rsidRPr="00B42E32">
        <w:rPr>
          <w:rFonts w:ascii="Arial" w:hAnsi="Arial" w:cs="Arial"/>
          <w:sz w:val="16"/>
          <w:szCs w:val="16"/>
        </w:rPr>
        <w:t xml:space="preserve"> – Vi har søgt om 125.000, - kr. til legeredskaber og fik 50%, men har mødt utallige forhindringer (Udseende, regler, tilsyn, brandveje osv.), så det er omstændigt. I stedet går vi nu efter ”Lege kunst</w:t>
      </w:r>
      <w:proofErr w:type="gramStart"/>
      <w:r w:rsidRPr="00B42E32">
        <w:rPr>
          <w:rFonts w:ascii="Arial" w:hAnsi="Arial" w:cs="Arial"/>
          <w:sz w:val="16"/>
          <w:szCs w:val="16"/>
        </w:rPr>
        <w:t>”  =</w:t>
      </w:r>
      <w:proofErr w:type="gramEnd"/>
      <w:r w:rsidRPr="00B42E32">
        <w:rPr>
          <w:rFonts w:ascii="Arial" w:hAnsi="Arial" w:cs="Arial"/>
          <w:sz w:val="16"/>
          <w:szCs w:val="16"/>
        </w:rPr>
        <w:t>&gt; Kunst som børn gerne må klatre og lege på samt udforske. Der gælder nemlig ikke samme regler som for legepladser.</w:t>
      </w:r>
    </w:p>
    <w:p w14:paraId="61014101" w14:textId="77777777" w:rsidR="00AC32D1" w:rsidRPr="00B42E32" w:rsidRDefault="00AC32D1" w:rsidP="00AC32D1">
      <w:pPr>
        <w:numPr>
          <w:ilvl w:val="0"/>
          <w:numId w:val="18"/>
        </w:numPr>
        <w:spacing w:after="200" w:line="276" w:lineRule="auto"/>
        <w:ind w:left="1440"/>
        <w:rPr>
          <w:rFonts w:ascii="Arial" w:hAnsi="Arial" w:cs="Arial"/>
          <w:sz w:val="16"/>
          <w:szCs w:val="16"/>
        </w:rPr>
      </w:pPr>
      <w:r w:rsidRPr="00B42E32">
        <w:rPr>
          <w:rFonts w:ascii="Arial" w:hAnsi="Arial" w:cs="Arial"/>
          <w:b/>
          <w:bCs/>
          <w:sz w:val="16"/>
          <w:szCs w:val="16"/>
        </w:rPr>
        <w:t>Torvescene</w:t>
      </w:r>
      <w:r w:rsidRPr="00B42E32">
        <w:rPr>
          <w:rFonts w:ascii="Arial" w:hAnsi="Arial" w:cs="Arial"/>
          <w:sz w:val="16"/>
          <w:szCs w:val="16"/>
        </w:rPr>
        <w:t xml:space="preserve"> (Musik i Varde, hvor Preben er næstformand og Malene (Varde Handel) er sekretær fylder scenen med basis og især musik og der er stadig plads til andre initiativer.</w:t>
      </w:r>
    </w:p>
    <w:p w14:paraId="0827A466" w14:textId="77777777" w:rsidR="00AC32D1" w:rsidRPr="00B42E32" w:rsidRDefault="00AC32D1" w:rsidP="00AC32D1">
      <w:pPr>
        <w:numPr>
          <w:ilvl w:val="0"/>
          <w:numId w:val="18"/>
        </w:numPr>
        <w:spacing w:after="200" w:line="276" w:lineRule="auto"/>
        <w:ind w:left="1440"/>
        <w:rPr>
          <w:rFonts w:ascii="Arial" w:hAnsi="Arial" w:cs="Arial"/>
          <w:sz w:val="16"/>
          <w:szCs w:val="16"/>
        </w:rPr>
      </w:pPr>
      <w:r w:rsidRPr="00B42E32">
        <w:rPr>
          <w:rFonts w:ascii="Arial" w:hAnsi="Arial" w:cs="Arial"/>
          <w:b/>
          <w:bCs/>
          <w:sz w:val="16"/>
          <w:szCs w:val="16"/>
        </w:rPr>
        <w:t>Brainstorming omkring aktiviteter og synlighed</w:t>
      </w:r>
      <w:r w:rsidRPr="00B42E32">
        <w:rPr>
          <w:rFonts w:ascii="Arial" w:hAnsi="Arial" w:cs="Arial"/>
          <w:sz w:val="16"/>
          <w:szCs w:val="16"/>
        </w:rPr>
        <w:t xml:space="preserve"> – Varde Handel har nu indført vinduesmærker med QR-koder til giver oversigt over aktiviteter og til Kultunaut m.m.</w:t>
      </w:r>
    </w:p>
    <w:p w14:paraId="73DA9925" w14:textId="77777777" w:rsidR="00AC32D1" w:rsidRPr="00B42E32" w:rsidRDefault="00AC32D1" w:rsidP="00AC32D1">
      <w:pPr>
        <w:ind w:left="1440"/>
        <w:rPr>
          <w:rFonts w:ascii="Arial" w:hAnsi="Arial" w:cs="Arial"/>
          <w:sz w:val="16"/>
          <w:szCs w:val="16"/>
        </w:rPr>
      </w:pPr>
      <w:r w:rsidRPr="00B42E32">
        <w:rPr>
          <w:rFonts w:ascii="Arial" w:hAnsi="Arial" w:cs="Arial"/>
          <w:sz w:val="16"/>
          <w:szCs w:val="16"/>
        </w:rPr>
        <w:t xml:space="preserve">… og meget mere </w:t>
      </w:r>
    </w:p>
    <w:p w14:paraId="24321435"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Videre i relation til Turisme</w:t>
      </w:r>
    </w:p>
    <w:p w14:paraId="303E0128" w14:textId="77777777" w:rsidR="00AC32D1" w:rsidRPr="00B42E32" w:rsidRDefault="00AC32D1" w:rsidP="00AC32D1">
      <w:pPr>
        <w:numPr>
          <w:ilvl w:val="0"/>
          <w:numId w:val="18"/>
        </w:numPr>
        <w:spacing w:after="200" w:line="276" w:lineRule="auto"/>
        <w:ind w:left="1440"/>
        <w:rPr>
          <w:rFonts w:ascii="Arial" w:hAnsi="Arial" w:cs="Arial"/>
          <w:sz w:val="16"/>
          <w:szCs w:val="16"/>
        </w:rPr>
      </w:pPr>
      <w:r w:rsidRPr="00B42E32">
        <w:rPr>
          <w:rFonts w:ascii="Arial" w:hAnsi="Arial" w:cs="Arial"/>
          <w:b/>
          <w:bCs/>
          <w:sz w:val="16"/>
          <w:szCs w:val="16"/>
        </w:rPr>
        <w:t>Events og aktiviteter</w:t>
      </w:r>
      <w:r w:rsidRPr="00B42E32">
        <w:rPr>
          <w:rFonts w:ascii="Arial" w:hAnsi="Arial" w:cs="Arial"/>
          <w:sz w:val="16"/>
          <w:szCs w:val="16"/>
        </w:rPr>
        <w:t xml:space="preserve"> (Vender tilbage til et par specifikke punkter under dette) </w:t>
      </w:r>
    </w:p>
    <w:p w14:paraId="55BF3572" w14:textId="77777777" w:rsidR="00AC32D1" w:rsidRPr="00B42E32" w:rsidRDefault="00AC32D1" w:rsidP="00AC32D1">
      <w:pPr>
        <w:numPr>
          <w:ilvl w:val="0"/>
          <w:numId w:val="18"/>
        </w:numPr>
        <w:spacing w:after="200" w:line="276" w:lineRule="auto"/>
        <w:ind w:left="1440"/>
        <w:rPr>
          <w:rFonts w:ascii="Arial" w:hAnsi="Arial" w:cs="Arial"/>
          <w:sz w:val="16"/>
          <w:szCs w:val="16"/>
        </w:rPr>
      </w:pPr>
      <w:r w:rsidRPr="00B42E32">
        <w:rPr>
          <w:rFonts w:ascii="Arial" w:hAnsi="Arial" w:cs="Arial"/>
          <w:sz w:val="16"/>
          <w:szCs w:val="16"/>
        </w:rPr>
        <w:t xml:space="preserve">Fortsat arbejde for etablering af nogle </w:t>
      </w:r>
      <w:r w:rsidRPr="00B42E32">
        <w:rPr>
          <w:rFonts w:ascii="Arial" w:hAnsi="Arial" w:cs="Arial"/>
          <w:b/>
          <w:bCs/>
          <w:sz w:val="16"/>
          <w:szCs w:val="16"/>
        </w:rPr>
        <w:t>autocamperpladser</w:t>
      </w:r>
      <w:r w:rsidRPr="00B42E32">
        <w:rPr>
          <w:rFonts w:ascii="Arial" w:hAnsi="Arial" w:cs="Arial"/>
          <w:sz w:val="16"/>
          <w:szCs w:val="16"/>
        </w:rPr>
        <w:t xml:space="preserve"> ved bådpladsen og alle bådklubberne. Her er vi – i vores samarbejde Ågruppen (Bådklubber, fiskeklub og UR) senest blevet bedt om at lave fælles anmodning om ny lokalplan, der muliggør dette. (Tilbage til start igen, men vi klør på…)</w:t>
      </w:r>
    </w:p>
    <w:p w14:paraId="23722F0E" w14:textId="77777777" w:rsidR="00AC32D1" w:rsidRPr="00B42E32" w:rsidRDefault="00AC32D1" w:rsidP="00AC32D1">
      <w:pPr>
        <w:numPr>
          <w:ilvl w:val="0"/>
          <w:numId w:val="18"/>
        </w:numPr>
        <w:spacing w:after="200" w:line="276" w:lineRule="auto"/>
        <w:ind w:left="1440"/>
        <w:rPr>
          <w:rFonts w:ascii="Arial" w:hAnsi="Arial" w:cs="Arial"/>
          <w:sz w:val="16"/>
          <w:szCs w:val="16"/>
        </w:rPr>
      </w:pPr>
      <w:proofErr w:type="spellStart"/>
      <w:r w:rsidRPr="00B42E32">
        <w:rPr>
          <w:rFonts w:ascii="Arial" w:hAnsi="Arial" w:cs="Arial"/>
          <w:b/>
          <w:bCs/>
          <w:sz w:val="16"/>
          <w:szCs w:val="16"/>
        </w:rPr>
        <w:t>Byrundvisninger</w:t>
      </w:r>
      <w:proofErr w:type="spellEnd"/>
      <w:r w:rsidRPr="00B42E32">
        <w:rPr>
          <w:rFonts w:ascii="Arial" w:hAnsi="Arial" w:cs="Arial"/>
          <w:sz w:val="16"/>
          <w:szCs w:val="16"/>
        </w:rPr>
        <w:t xml:space="preserve"> laver vi en del af på ad hoc basis (Overvejer samarbejde for fast skema)</w:t>
      </w:r>
    </w:p>
    <w:p w14:paraId="6E84015A" w14:textId="77777777" w:rsidR="00AC32D1" w:rsidRPr="00B42E32" w:rsidRDefault="003279D0" w:rsidP="00AC32D1">
      <w:pPr>
        <w:numPr>
          <w:ilvl w:val="0"/>
          <w:numId w:val="18"/>
        </w:numPr>
        <w:spacing w:after="200" w:line="276" w:lineRule="auto"/>
        <w:ind w:left="1440"/>
        <w:rPr>
          <w:rFonts w:ascii="Arial" w:hAnsi="Arial" w:cs="Arial"/>
          <w:sz w:val="16"/>
          <w:szCs w:val="16"/>
        </w:rPr>
      </w:pPr>
      <w:hyperlink r:id="rId7" w:history="1">
        <w:r w:rsidR="00AC32D1" w:rsidRPr="00B42E32">
          <w:rPr>
            <w:rStyle w:val="Hyperlink"/>
            <w:rFonts w:ascii="Arial" w:hAnsi="Arial" w:cs="Arial"/>
            <w:b/>
            <w:bCs/>
            <w:sz w:val="16"/>
            <w:szCs w:val="16"/>
          </w:rPr>
          <w:t>www.vardeloop.dk</w:t>
        </w:r>
      </w:hyperlink>
      <w:r w:rsidR="00AC32D1" w:rsidRPr="00B42E32">
        <w:rPr>
          <w:rFonts w:ascii="Arial" w:hAnsi="Arial" w:cs="Arial"/>
          <w:sz w:val="16"/>
          <w:szCs w:val="16"/>
        </w:rPr>
        <w:t xml:space="preserve"> – p.t. ude af drift. Vi kæmper for at få den tilbage i drift og videre til version 2.0 og det er ved at lykkes!</w:t>
      </w:r>
    </w:p>
    <w:p w14:paraId="5934CEA8" w14:textId="77777777" w:rsidR="00AC32D1" w:rsidRPr="00B42E32" w:rsidRDefault="00AC32D1" w:rsidP="00AC32D1">
      <w:pPr>
        <w:numPr>
          <w:ilvl w:val="0"/>
          <w:numId w:val="18"/>
        </w:numPr>
        <w:spacing w:after="200" w:line="276" w:lineRule="auto"/>
        <w:ind w:left="1440"/>
        <w:rPr>
          <w:rFonts w:ascii="Arial" w:hAnsi="Arial" w:cs="Arial"/>
          <w:sz w:val="16"/>
          <w:szCs w:val="16"/>
        </w:rPr>
      </w:pPr>
      <w:r w:rsidRPr="00B42E32">
        <w:rPr>
          <w:rFonts w:ascii="Arial" w:hAnsi="Arial" w:cs="Arial"/>
          <w:sz w:val="16"/>
          <w:szCs w:val="16"/>
        </w:rPr>
        <w:t xml:space="preserve">Umiddelbart kan man sige, at de fleste af </w:t>
      </w:r>
      <w:proofErr w:type="gramStart"/>
      <w:r w:rsidRPr="00B42E32">
        <w:rPr>
          <w:rFonts w:ascii="Arial" w:hAnsi="Arial" w:cs="Arial"/>
          <w:sz w:val="16"/>
          <w:szCs w:val="16"/>
        </w:rPr>
        <w:t>vore</w:t>
      </w:r>
      <w:proofErr w:type="gramEnd"/>
      <w:r w:rsidRPr="00B42E32">
        <w:rPr>
          <w:rFonts w:ascii="Arial" w:hAnsi="Arial" w:cs="Arial"/>
          <w:sz w:val="16"/>
          <w:szCs w:val="16"/>
        </w:rPr>
        <w:t xml:space="preserve"> projekter har en turismevinkel (Men turister er nogle, der tager hjemmefra og besøger et sted, for så at vende hjem igen – det omfatter jo også 80.000+ mulige turister fra Esbjerg m.m.), så ja, besøg og indsigt i Varde er første skridt på vejen – indtægter fra turister og fører det til bosætning er der skatteindtægter.</w:t>
      </w:r>
    </w:p>
    <w:p w14:paraId="59E8F1B3" w14:textId="77777777" w:rsidR="00AC32D1" w:rsidRPr="00B42E32" w:rsidRDefault="00AC32D1" w:rsidP="00AC32D1">
      <w:pPr>
        <w:ind w:left="1440"/>
        <w:rPr>
          <w:rFonts w:ascii="Arial" w:hAnsi="Arial" w:cs="Arial"/>
          <w:sz w:val="16"/>
          <w:szCs w:val="16"/>
        </w:rPr>
      </w:pPr>
      <w:r w:rsidRPr="00B42E32">
        <w:rPr>
          <w:rFonts w:ascii="Arial" w:hAnsi="Arial" w:cs="Arial"/>
          <w:sz w:val="16"/>
          <w:szCs w:val="16"/>
        </w:rPr>
        <w:t>Vi vil gerne være attraktive for besøgende, turister og tilflyttere.</w:t>
      </w:r>
    </w:p>
    <w:p w14:paraId="588D44BB" w14:textId="77777777" w:rsidR="00AC32D1" w:rsidRPr="00B42E32" w:rsidRDefault="00AC32D1" w:rsidP="00AC32D1">
      <w:pPr>
        <w:numPr>
          <w:ilvl w:val="0"/>
          <w:numId w:val="18"/>
        </w:numPr>
        <w:spacing w:after="200" w:line="276" w:lineRule="auto"/>
        <w:ind w:left="1440"/>
        <w:rPr>
          <w:rFonts w:ascii="Arial" w:hAnsi="Arial" w:cs="Arial"/>
          <w:sz w:val="16"/>
          <w:szCs w:val="16"/>
        </w:rPr>
      </w:pPr>
      <w:r w:rsidRPr="00B42E32">
        <w:rPr>
          <w:rFonts w:ascii="Arial" w:hAnsi="Arial" w:cs="Arial"/>
          <w:sz w:val="16"/>
          <w:szCs w:val="16"/>
        </w:rPr>
        <w:t xml:space="preserve">Altså også </w:t>
      </w:r>
      <w:proofErr w:type="gramStart"/>
      <w:r w:rsidRPr="00B42E32">
        <w:rPr>
          <w:rFonts w:ascii="Arial" w:hAnsi="Arial" w:cs="Arial"/>
          <w:sz w:val="16"/>
          <w:szCs w:val="16"/>
        </w:rPr>
        <w:t>vore</w:t>
      </w:r>
      <w:proofErr w:type="gramEnd"/>
      <w:r w:rsidRPr="00B42E32">
        <w:rPr>
          <w:rFonts w:ascii="Arial" w:hAnsi="Arial" w:cs="Arial"/>
          <w:sz w:val="16"/>
          <w:szCs w:val="16"/>
        </w:rPr>
        <w:t xml:space="preserve"> projekter med bl.a.:</w:t>
      </w:r>
    </w:p>
    <w:p w14:paraId="3E929892" w14:textId="77777777" w:rsidR="00AC32D1" w:rsidRPr="00B42E32" w:rsidRDefault="00AC32D1" w:rsidP="00AC32D1">
      <w:pPr>
        <w:numPr>
          <w:ilvl w:val="1"/>
          <w:numId w:val="18"/>
        </w:numPr>
        <w:spacing w:after="200" w:line="276" w:lineRule="auto"/>
        <w:ind w:left="2160"/>
        <w:rPr>
          <w:rFonts w:ascii="Arial" w:hAnsi="Arial" w:cs="Arial"/>
          <w:sz w:val="16"/>
          <w:szCs w:val="16"/>
        </w:rPr>
      </w:pPr>
      <w:r w:rsidRPr="00B42E32">
        <w:rPr>
          <w:rFonts w:ascii="Arial" w:hAnsi="Arial" w:cs="Arial"/>
          <w:sz w:val="16"/>
          <w:szCs w:val="16"/>
        </w:rPr>
        <w:t>Vores</w:t>
      </w:r>
      <w:r w:rsidRPr="00B42E32">
        <w:rPr>
          <w:rFonts w:ascii="Arial" w:hAnsi="Arial" w:cs="Arial"/>
          <w:b/>
          <w:bCs/>
          <w:sz w:val="16"/>
          <w:szCs w:val="16"/>
        </w:rPr>
        <w:t xml:space="preserve"> gadeforbedringsprojekter</w:t>
      </w:r>
      <w:r w:rsidRPr="00B42E32">
        <w:rPr>
          <w:rFonts w:ascii="Arial" w:hAnsi="Arial" w:cs="Arial"/>
          <w:sz w:val="16"/>
          <w:szCs w:val="16"/>
        </w:rPr>
        <w:t xml:space="preserve"> (Torvegade + Søndergade/Ribevej</w:t>
      </w:r>
    </w:p>
    <w:p w14:paraId="18F3DC54" w14:textId="77777777" w:rsidR="00AC32D1" w:rsidRPr="00B42E32" w:rsidRDefault="00AC32D1" w:rsidP="00AC32D1">
      <w:pPr>
        <w:numPr>
          <w:ilvl w:val="1"/>
          <w:numId w:val="18"/>
        </w:numPr>
        <w:spacing w:after="200" w:line="276" w:lineRule="auto"/>
        <w:ind w:left="2160"/>
        <w:rPr>
          <w:rFonts w:ascii="Arial" w:hAnsi="Arial" w:cs="Arial"/>
          <w:sz w:val="16"/>
          <w:szCs w:val="16"/>
        </w:rPr>
      </w:pPr>
      <w:r w:rsidRPr="00B42E32">
        <w:rPr>
          <w:rFonts w:ascii="Arial" w:hAnsi="Arial" w:cs="Arial"/>
          <w:b/>
          <w:bCs/>
          <w:sz w:val="16"/>
          <w:szCs w:val="16"/>
        </w:rPr>
        <w:t>Naturpleje/opretning</w:t>
      </w:r>
      <w:r w:rsidRPr="00B42E32">
        <w:rPr>
          <w:rFonts w:ascii="Arial" w:hAnsi="Arial" w:cs="Arial"/>
          <w:sz w:val="16"/>
          <w:szCs w:val="16"/>
        </w:rPr>
        <w:t xml:space="preserve"> (Byengen)</w:t>
      </w:r>
    </w:p>
    <w:p w14:paraId="5E583A56" w14:textId="77777777" w:rsidR="00AC32D1" w:rsidRPr="00B42E32" w:rsidRDefault="00AC32D1" w:rsidP="00AC32D1">
      <w:pPr>
        <w:numPr>
          <w:ilvl w:val="1"/>
          <w:numId w:val="18"/>
        </w:numPr>
        <w:spacing w:after="200" w:line="276" w:lineRule="auto"/>
        <w:ind w:left="2160"/>
        <w:rPr>
          <w:rFonts w:ascii="Arial" w:hAnsi="Arial" w:cs="Arial"/>
          <w:sz w:val="16"/>
          <w:szCs w:val="16"/>
        </w:rPr>
      </w:pPr>
      <w:r w:rsidRPr="00B42E32">
        <w:rPr>
          <w:rFonts w:ascii="Arial" w:hAnsi="Arial" w:cs="Arial"/>
          <w:b/>
          <w:bCs/>
          <w:sz w:val="16"/>
          <w:szCs w:val="16"/>
        </w:rPr>
        <w:t xml:space="preserve">Mindesmærker </w:t>
      </w:r>
      <w:r w:rsidRPr="00B42E32">
        <w:rPr>
          <w:rFonts w:ascii="Arial" w:hAnsi="Arial" w:cs="Arial"/>
          <w:sz w:val="16"/>
          <w:szCs w:val="16"/>
        </w:rPr>
        <w:t>(Slotsbanken / Voldgraven / Nikolai kirke)</w:t>
      </w:r>
    </w:p>
    <w:p w14:paraId="79C2DB71" w14:textId="77777777" w:rsidR="00AC32D1" w:rsidRPr="00B42E32" w:rsidRDefault="00AC32D1" w:rsidP="00AC32D1">
      <w:pPr>
        <w:numPr>
          <w:ilvl w:val="1"/>
          <w:numId w:val="18"/>
        </w:numPr>
        <w:spacing w:after="200" w:line="276" w:lineRule="auto"/>
        <w:ind w:left="2160"/>
        <w:rPr>
          <w:rFonts w:ascii="Arial" w:hAnsi="Arial" w:cs="Arial"/>
          <w:sz w:val="16"/>
          <w:szCs w:val="16"/>
        </w:rPr>
      </w:pPr>
      <w:r w:rsidRPr="00B42E32">
        <w:rPr>
          <w:rFonts w:ascii="Arial" w:hAnsi="Arial" w:cs="Arial"/>
          <w:b/>
          <w:bCs/>
          <w:sz w:val="16"/>
          <w:szCs w:val="16"/>
        </w:rPr>
        <w:t>Belysning</w:t>
      </w:r>
      <w:r w:rsidRPr="00B42E32">
        <w:rPr>
          <w:rFonts w:ascii="Arial" w:hAnsi="Arial" w:cs="Arial"/>
          <w:sz w:val="16"/>
          <w:szCs w:val="16"/>
        </w:rPr>
        <w:t xml:space="preserve"> fra broen langs åen til bådklubberne / bådpladsen</w:t>
      </w:r>
    </w:p>
    <w:p w14:paraId="436974F6" w14:textId="77777777" w:rsidR="00AC32D1" w:rsidRPr="00B42E32" w:rsidRDefault="00AC32D1" w:rsidP="00AC32D1">
      <w:pPr>
        <w:numPr>
          <w:ilvl w:val="1"/>
          <w:numId w:val="18"/>
        </w:numPr>
        <w:spacing w:after="200" w:line="276" w:lineRule="auto"/>
        <w:ind w:left="2160"/>
        <w:rPr>
          <w:rFonts w:ascii="Arial" w:hAnsi="Arial" w:cs="Arial"/>
          <w:sz w:val="16"/>
          <w:szCs w:val="16"/>
        </w:rPr>
      </w:pPr>
      <w:r w:rsidRPr="00B42E32">
        <w:rPr>
          <w:rFonts w:ascii="Arial" w:hAnsi="Arial" w:cs="Arial"/>
          <w:b/>
          <w:bCs/>
          <w:sz w:val="16"/>
          <w:szCs w:val="16"/>
        </w:rPr>
        <w:t>Udkigstårn,</w:t>
      </w:r>
      <w:r w:rsidRPr="00B42E32">
        <w:rPr>
          <w:rFonts w:ascii="Arial" w:hAnsi="Arial" w:cs="Arial"/>
          <w:sz w:val="16"/>
          <w:szCs w:val="16"/>
        </w:rPr>
        <w:t xml:space="preserve"> </w:t>
      </w:r>
      <w:r w:rsidRPr="00B42E32">
        <w:rPr>
          <w:rFonts w:ascii="Arial" w:hAnsi="Arial" w:cs="Arial"/>
          <w:b/>
          <w:bCs/>
          <w:sz w:val="16"/>
          <w:szCs w:val="16"/>
        </w:rPr>
        <w:t>Grøn korridor</w:t>
      </w:r>
      <w:r w:rsidRPr="00B42E32">
        <w:rPr>
          <w:rFonts w:ascii="Arial" w:hAnsi="Arial" w:cs="Arial"/>
          <w:sz w:val="16"/>
          <w:szCs w:val="16"/>
        </w:rPr>
        <w:t xml:space="preserve"> (syd til nord) m.v. </w:t>
      </w:r>
    </w:p>
    <w:p w14:paraId="3FB8E566" w14:textId="77777777" w:rsidR="00AC32D1" w:rsidRPr="00B42E32" w:rsidRDefault="00AC32D1" w:rsidP="00AC32D1">
      <w:pPr>
        <w:ind w:left="2160"/>
        <w:rPr>
          <w:rFonts w:ascii="Arial" w:hAnsi="Arial" w:cs="Arial"/>
          <w:sz w:val="16"/>
          <w:szCs w:val="16"/>
        </w:rPr>
      </w:pPr>
    </w:p>
    <w:p w14:paraId="33454057" w14:textId="77777777" w:rsidR="00AC32D1" w:rsidRPr="00B42E32" w:rsidRDefault="00AC32D1" w:rsidP="00AC32D1">
      <w:pPr>
        <w:ind w:left="720"/>
        <w:rPr>
          <w:rFonts w:ascii="Arial" w:hAnsi="Arial" w:cs="Arial"/>
          <w:b/>
          <w:sz w:val="16"/>
          <w:szCs w:val="16"/>
        </w:rPr>
      </w:pPr>
      <w:r w:rsidRPr="00B42E32">
        <w:rPr>
          <w:rFonts w:ascii="Arial" w:hAnsi="Arial" w:cs="Arial"/>
          <w:b/>
          <w:sz w:val="16"/>
          <w:szCs w:val="16"/>
        </w:rPr>
        <w:t xml:space="preserve">Bosætning </w:t>
      </w:r>
    </w:p>
    <w:p w14:paraId="02C20B9F"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Medlemmer af Udviklingsrådet har meldt sig og er blevet bosætnings-/ velkomst-ambassadører og stiller sig dermed til rådighed i forhold til tilflyttere. Vi har også tidligere lavet rundvisning for tilflyttere til Varde med stor succes. Noget vi fortsat vil arbejde med og udbygge.</w:t>
      </w:r>
    </w:p>
    <w:p w14:paraId="69448736"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Senest er det udvidet med en international vinkel, da stadigt flere udlændinge bosætter – eller ønsker at bosætte sig i Varde Kommune og vores fokus er naturligvis på Varde by, men i samspil med de øvrige ambassadører.</w:t>
      </w:r>
    </w:p>
    <w:p w14:paraId="05040228"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Varde Kommune har lavet en målrettet satsning med to ansatte permanent på opgaven og de har i samråd med velkomstambassadørerne lavet infomateriale, hjemmeside, vejledninger m.v. og arbejder nu på sprogversioner. (</w:t>
      </w:r>
      <w:hyperlink r:id="rId8" w:history="1">
        <w:r w:rsidRPr="00B42E32">
          <w:rPr>
            <w:rStyle w:val="Hyperlink"/>
            <w:sz w:val="14"/>
            <w:szCs w:val="14"/>
          </w:rPr>
          <w:t>Forside - Flyt til Varde Kommune</w:t>
        </w:r>
      </w:hyperlink>
      <w:r w:rsidRPr="00B42E32">
        <w:rPr>
          <w:sz w:val="14"/>
          <w:szCs w:val="14"/>
        </w:rPr>
        <w:t>)</w:t>
      </w:r>
    </w:p>
    <w:p w14:paraId="05D3735B" w14:textId="77777777" w:rsidR="00AC32D1" w:rsidRPr="00B42E32" w:rsidRDefault="00AC32D1" w:rsidP="00AC32D1">
      <w:pPr>
        <w:ind w:left="720"/>
        <w:rPr>
          <w:rFonts w:ascii="Arial" w:hAnsi="Arial" w:cs="Arial"/>
          <w:bCs/>
          <w:sz w:val="16"/>
          <w:szCs w:val="16"/>
        </w:rPr>
      </w:pPr>
    </w:p>
    <w:p w14:paraId="1BFD0DBA" w14:textId="77777777" w:rsidR="00AC32D1" w:rsidRPr="00B42E32" w:rsidRDefault="00AC32D1" w:rsidP="00AC32D1">
      <w:pPr>
        <w:ind w:left="720"/>
        <w:rPr>
          <w:rFonts w:ascii="Arial" w:hAnsi="Arial" w:cs="Arial"/>
          <w:b/>
          <w:sz w:val="16"/>
          <w:szCs w:val="16"/>
        </w:rPr>
      </w:pPr>
      <w:r w:rsidRPr="00B42E32">
        <w:rPr>
          <w:rFonts w:ascii="Arial" w:hAnsi="Arial" w:cs="Arial"/>
          <w:b/>
          <w:sz w:val="16"/>
          <w:szCs w:val="16"/>
        </w:rPr>
        <w:t>Torvet</w:t>
      </w:r>
    </w:p>
    <w:p w14:paraId="56045DBA"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Der hersker en fejlopfattelse af, at der ikke sker noget i Varde og især ikke på Torvet. Det er en udlægning vi er kede af og bestemt ikke enige i. Derfor ligger det os også meget på sinde at være med til at modvirke denne negative fortælling ved at tage aktiv del i at arrangere aktiviteter på Torvet og at der skabes en fælles platform hvor alle aktiviteterne kan ses i overblik.</w:t>
      </w:r>
    </w:p>
    <w:p w14:paraId="008C9B84"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 xml:space="preserve">Allerede i 2022 var vi involverede i en mobilscene på Torvet og senest har ”Musik i Varde” fået donationer og dermed for 2024 fået en ny permanent scene til understøttelse af aktiviteter på Torvet. </w:t>
      </w:r>
      <w:r w:rsidRPr="00B42E32">
        <w:rPr>
          <w:rFonts w:ascii="Arial" w:hAnsi="Arial" w:cs="Arial"/>
          <w:b/>
          <w:sz w:val="16"/>
          <w:szCs w:val="16"/>
        </w:rPr>
        <w:t>Der er indvielse den 5. april og ”</w:t>
      </w:r>
      <w:proofErr w:type="spellStart"/>
      <w:r w:rsidRPr="00B42E32">
        <w:rPr>
          <w:rFonts w:ascii="Arial" w:hAnsi="Arial" w:cs="Arial"/>
          <w:b/>
          <w:sz w:val="16"/>
          <w:szCs w:val="16"/>
        </w:rPr>
        <w:t>late</w:t>
      </w:r>
      <w:proofErr w:type="spellEnd"/>
      <w:r w:rsidRPr="00B42E32">
        <w:rPr>
          <w:rFonts w:ascii="Arial" w:hAnsi="Arial" w:cs="Arial"/>
          <w:b/>
          <w:sz w:val="16"/>
          <w:szCs w:val="16"/>
        </w:rPr>
        <w:t xml:space="preserve"> </w:t>
      </w:r>
      <w:proofErr w:type="spellStart"/>
      <w:r w:rsidRPr="00B42E32">
        <w:rPr>
          <w:rFonts w:ascii="Arial" w:hAnsi="Arial" w:cs="Arial"/>
          <w:b/>
          <w:sz w:val="16"/>
          <w:szCs w:val="16"/>
        </w:rPr>
        <w:t>night</w:t>
      </w:r>
      <w:proofErr w:type="spellEnd"/>
      <w:r w:rsidRPr="00B42E32">
        <w:rPr>
          <w:rFonts w:ascii="Arial" w:hAnsi="Arial" w:cs="Arial"/>
          <w:b/>
          <w:sz w:val="16"/>
          <w:szCs w:val="16"/>
        </w:rPr>
        <w:t>” i byen.</w:t>
      </w:r>
    </w:p>
    <w:p w14:paraId="2D36BC7E"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Et andet emne i forhold til Torvet og et emne, der nok altid vil blive diskuteret og debatteret uanset hvordan man vælger at gribe det an er: Parkering på Torvet (eller ej!?).</w:t>
      </w:r>
    </w:p>
    <w:p w14:paraId="27EA07B1"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 xml:space="preserve">Vi er i Udviklingsrådet ikke fortalere for parkering på Torvet, da vi hellere ser området anvendt på anden vis. For at bringe data ind til læring og forståelse, har vi dog accepteret en midlertidig ordning med 1 times parkering i 8 nye (malede) båse (over et år) for sammen med Varde Handel og Kommunen at undersøge effekten på handel i byen. </w:t>
      </w:r>
    </w:p>
    <w:p w14:paraId="5835CF14" w14:textId="77777777" w:rsidR="00AC32D1" w:rsidRPr="00B42E32" w:rsidRDefault="00AC32D1" w:rsidP="00AC32D1">
      <w:pPr>
        <w:ind w:left="720"/>
        <w:rPr>
          <w:rFonts w:ascii="Arial" w:hAnsi="Arial" w:cs="Arial"/>
          <w:bCs/>
          <w:sz w:val="16"/>
          <w:szCs w:val="16"/>
        </w:rPr>
      </w:pPr>
    </w:p>
    <w:p w14:paraId="2356162F" w14:textId="77777777" w:rsidR="00AC32D1" w:rsidRPr="00B42E32" w:rsidRDefault="00AC32D1" w:rsidP="00AC32D1">
      <w:pPr>
        <w:ind w:left="720"/>
        <w:rPr>
          <w:rFonts w:ascii="Arial" w:hAnsi="Arial" w:cs="Arial"/>
          <w:b/>
          <w:sz w:val="16"/>
          <w:szCs w:val="16"/>
        </w:rPr>
      </w:pPr>
      <w:r w:rsidRPr="00B42E32">
        <w:rPr>
          <w:rFonts w:ascii="Arial" w:hAnsi="Arial" w:cs="Arial"/>
          <w:b/>
          <w:sz w:val="16"/>
          <w:szCs w:val="16"/>
        </w:rPr>
        <w:t>Medlemskaber og involveringer for indflydelse</w:t>
      </w:r>
    </w:p>
    <w:p w14:paraId="389DD80D" w14:textId="77777777" w:rsidR="00AC32D1" w:rsidRPr="00B42E32" w:rsidRDefault="00AC32D1" w:rsidP="00AC32D1">
      <w:pPr>
        <w:ind w:left="720"/>
        <w:rPr>
          <w:rFonts w:ascii="Arial" w:hAnsi="Arial" w:cs="Arial"/>
          <w:bCs/>
          <w:sz w:val="16"/>
          <w:szCs w:val="16"/>
        </w:rPr>
      </w:pPr>
      <w:r w:rsidRPr="00B42E32">
        <w:rPr>
          <w:rFonts w:ascii="Arial" w:hAnsi="Arial" w:cs="Arial"/>
          <w:bCs/>
          <w:sz w:val="16"/>
          <w:szCs w:val="16"/>
        </w:rPr>
        <w:t>Udviklingsrådet har meldt sig ind i flere organisationer for at deltage i deres møder og beslutningsprocesser, så vi kan påvirke og deltage efter behov.</w:t>
      </w:r>
    </w:p>
    <w:p w14:paraId="1A762F6F" w14:textId="77777777" w:rsidR="00AC32D1" w:rsidRPr="00B42E32" w:rsidRDefault="00AC32D1" w:rsidP="00AC32D1">
      <w:pPr>
        <w:numPr>
          <w:ilvl w:val="0"/>
          <w:numId w:val="19"/>
        </w:numPr>
        <w:spacing w:after="200"/>
        <w:ind w:left="1440"/>
        <w:rPr>
          <w:rFonts w:ascii="Arial" w:hAnsi="Arial" w:cs="Arial"/>
          <w:b/>
          <w:sz w:val="16"/>
          <w:szCs w:val="16"/>
        </w:rPr>
      </w:pPr>
      <w:r w:rsidRPr="00B42E32">
        <w:rPr>
          <w:rFonts w:ascii="Arial" w:hAnsi="Arial" w:cs="Arial"/>
          <w:b/>
          <w:sz w:val="16"/>
          <w:szCs w:val="16"/>
        </w:rPr>
        <w:t xml:space="preserve">Varde Handel </w:t>
      </w:r>
      <w:r w:rsidRPr="00B42E32">
        <w:rPr>
          <w:rFonts w:ascii="Arial" w:hAnsi="Arial" w:cs="Arial"/>
          <w:bCs/>
          <w:sz w:val="16"/>
          <w:szCs w:val="16"/>
        </w:rPr>
        <w:t>(Dialog med medlemmerne om aktiviteter og tiltag)</w:t>
      </w:r>
    </w:p>
    <w:p w14:paraId="43067E74" w14:textId="77777777" w:rsidR="00AC32D1" w:rsidRPr="00B42E32" w:rsidRDefault="00AC32D1" w:rsidP="00AC32D1">
      <w:pPr>
        <w:numPr>
          <w:ilvl w:val="0"/>
          <w:numId w:val="19"/>
        </w:numPr>
        <w:spacing w:after="200"/>
        <w:ind w:left="1440"/>
        <w:rPr>
          <w:rFonts w:ascii="Arial" w:hAnsi="Arial" w:cs="Arial"/>
          <w:b/>
          <w:sz w:val="16"/>
          <w:szCs w:val="16"/>
        </w:rPr>
      </w:pPr>
      <w:r w:rsidRPr="00B42E32">
        <w:rPr>
          <w:rFonts w:ascii="Arial" w:hAnsi="Arial" w:cs="Arial"/>
          <w:b/>
          <w:sz w:val="16"/>
          <w:szCs w:val="16"/>
        </w:rPr>
        <w:t xml:space="preserve">Bevaringsforeningen </w:t>
      </w:r>
      <w:r w:rsidRPr="00B42E32">
        <w:rPr>
          <w:rFonts w:ascii="Arial" w:hAnsi="Arial" w:cs="Arial"/>
          <w:bCs/>
          <w:sz w:val="16"/>
          <w:szCs w:val="16"/>
        </w:rPr>
        <w:t>(Samarbejde specielt vedr. Søndergade / Ribevej)</w:t>
      </w:r>
    </w:p>
    <w:p w14:paraId="6B2E0CC4" w14:textId="77777777" w:rsidR="00AC32D1" w:rsidRPr="00B42E32" w:rsidRDefault="00AC32D1" w:rsidP="00AC32D1">
      <w:pPr>
        <w:numPr>
          <w:ilvl w:val="0"/>
          <w:numId w:val="19"/>
        </w:numPr>
        <w:spacing w:after="200"/>
        <w:ind w:left="1440"/>
        <w:rPr>
          <w:rFonts w:ascii="Arial" w:hAnsi="Arial" w:cs="Arial"/>
          <w:b/>
          <w:sz w:val="16"/>
          <w:szCs w:val="16"/>
        </w:rPr>
      </w:pPr>
      <w:r w:rsidRPr="00B42E32">
        <w:rPr>
          <w:rFonts w:ascii="Arial" w:hAnsi="Arial" w:cs="Arial"/>
          <w:bCs/>
          <w:sz w:val="16"/>
          <w:szCs w:val="16"/>
        </w:rPr>
        <w:lastRenderedPageBreak/>
        <w:t xml:space="preserve">Overvejer </w:t>
      </w:r>
      <w:r w:rsidRPr="00B42E32">
        <w:rPr>
          <w:rFonts w:ascii="Arial" w:hAnsi="Arial" w:cs="Arial"/>
          <w:b/>
          <w:sz w:val="16"/>
          <w:szCs w:val="16"/>
        </w:rPr>
        <w:t xml:space="preserve">Destination Vesterhavet </w:t>
      </w:r>
      <w:r w:rsidRPr="00B42E32">
        <w:rPr>
          <w:rFonts w:ascii="Arial" w:hAnsi="Arial" w:cs="Arial"/>
          <w:bCs/>
          <w:sz w:val="16"/>
          <w:szCs w:val="16"/>
        </w:rPr>
        <w:t>for indflydelse der også…</w:t>
      </w:r>
    </w:p>
    <w:p w14:paraId="60ACB93B" w14:textId="77777777" w:rsidR="00AC32D1" w:rsidRPr="00B42E32" w:rsidRDefault="00AC32D1" w:rsidP="00AC32D1">
      <w:pPr>
        <w:numPr>
          <w:ilvl w:val="0"/>
          <w:numId w:val="19"/>
        </w:numPr>
        <w:spacing w:after="200"/>
        <w:ind w:left="1440"/>
        <w:rPr>
          <w:rFonts w:ascii="Arial" w:hAnsi="Arial" w:cs="Arial"/>
          <w:b/>
          <w:sz w:val="16"/>
          <w:szCs w:val="16"/>
        </w:rPr>
      </w:pPr>
      <w:r w:rsidRPr="00B42E32">
        <w:rPr>
          <w:rFonts w:ascii="Arial" w:hAnsi="Arial" w:cs="Arial"/>
          <w:bCs/>
          <w:sz w:val="16"/>
          <w:szCs w:val="16"/>
        </w:rPr>
        <w:t xml:space="preserve">Vi har deltaget på </w:t>
      </w:r>
      <w:r w:rsidRPr="00B42E32">
        <w:rPr>
          <w:rFonts w:ascii="Arial" w:hAnsi="Arial" w:cs="Arial"/>
          <w:b/>
          <w:sz w:val="16"/>
          <w:szCs w:val="16"/>
        </w:rPr>
        <w:t>Nationalpark Vesterhavets</w:t>
      </w:r>
      <w:r w:rsidRPr="00B42E32">
        <w:rPr>
          <w:rFonts w:ascii="Arial" w:hAnsi="Arial" w:cs="Arial"/>
          <w:bCs/>
          <w:sz w:val="16"/>
          <w:szCs w:val="16"/>
        </w:rPr>
        <w:t xml:space="preserve"> workshop for nye mål for den næste 4 års plan og budt ind med ideer og initiativer</w:t>
      </w:r>
    </w:p>
    <w:p w14:paraId="5D4AFA5A" w14:textId="77777777" w:rsidR="00AC32D1" w:rsidRPr="00B42E32" w:rsidRDefault="00AC32D1" w:rsidP="00AC32D1">
      <w:pPr>
        <w:numPr>
          <w:ilvl w:val="0"/>
          <w:numId w:val="19"/>
        </w:numPr>
        <w:spacing w:after="200"/>
        <w:ind w:left="1440"/>
        <w:rPr>
          <w:rFonts w:ascii="Arial" w:hAnsi="Arial" w:cs="Arial"/>
          <w:b/>
          <w:sz w:val="16"/>
          <w:szCs w:val="16"/>
        </w:rPr>
      </w:pPr>
      <w:r w:rsidRPr="00B42E32">
        <w:rPr>
          <w:rFonts w:ascii="Arial" w:hAnsi="Arial" w:cs="Arial"/>
          <w:bCs/>
          <w:sz w:val="16"/>
          <w:szCs w:val="16"/>
        </w:rPr>
        <w:t xml:space="preserve">Vi har deltaget i </w:t>
      </w:r>
      <w:r w:rsidRPr="00B42E32">
        <w:rPr>
          <w:rFonts w:ascii="Arial" w:hAnsi="Arial" w:cs="Arial"/>
          <w:b/>
          <w:sz w:val="16"/>
          <w:szCs w:val="16"/>
        </w:rPr>
        <w:t>Vejdirektoratets information</w:t>
      </w:r>
      <w:r w:rsidRPr="00B42E32">
        <w:rPr>
          <w:rFonts w:ascii="Arial" w:hAnsi="Arial" w:cs="Arial"/>
          <w:bCs/>
          <w:sz w:val="16"/>
          <w:szCs w:val="16"/>
        </w:rPr>
        <w:t xml:space="preserve"> og tilbagemeldingsmøde om hovedvej A11 (Korskro / Varde) forbindelsen (Vi ønsker indsigt, men også bl.a. afklaring for hvordan cykelsti til Nysø skal fungere)</w:t>
      </w:r>
    </w:p>
    <w:p w14:paraId="20733A72" w14:textId="77777777" w:rsidR="00AC32D1" w:rsidRPr="00B42E32" w:rsidRDefault="00AC32D1" w:rsidP="00AC32D1">
      <w:pPr>
        <w:numPr>
          <w:ilvl w:val="0"/>
          <w:numId w:val="19"/>
        </w:numPr>
        <w:spacing w:after="200"/>
        <w:ind w:left="1440"/>
        <w:rPr>
          <w:rFonts w:ascii="Arial" w:hAnsi="Arial" w:cs="Arial"/>
          <w:b/>
          <w:sz w:val="16"/>
          <w:szCs w:val="16"/>
        </w:rPr>
      </w:pPr>
      <w:r w:rsidRPr="00B42E32">
        <w:rPr>
          <w:rFonts w:ascii="Arial" w:hAnsi="Arial" w:cs="Arial"/>
          <w:bCs/>
          <w:sz w:val="16"/>
          <w:szCs w:val="16"/>
        </w:rPr>
        <w:t xml:space="preserve">Vi er i relation til </w:t>
      </w:r>
      <w:r w:rsidRPr="00B42E32">
        <w:rPr>
          <w:rFonts w:ascii="Arial" w:hAnsi="Arial" w:cs="Arial"/>
          <w:b/>
          <w:sz w:val="16"/>
          <w:szCs w:val="16"/>
        </w:rPr>
        <w:t>kirken og præsterne, samt menighedsrådet</w:t>
      </w:r>
      <w:r w:rsidRPr="00B42E32">
        <w:rPr>
          <w:rFonts w:ascii="Arial" w:hAnsi="Arial" w:cs="Arial"/>
          <w:bCs/>
          <w:sz w:val="16"/>
          <w:szCs w:val="16"/>
        </w:rPr>
        <w:t xml:space="preserve"> i løbende dialog </w:t>
      </w:r>
      <w:proofErr w:type="gramStart"/>
      <w:r w:rsidRPr="00B42E32">
        <w:rPr>
          <w:rFonts w:ascii="Arial" w:hAnsi="Arial" w:cs="Arial"/>
          <w:bCs/>
          <w:sz w:val="16"/>
          <w:szCs w:val="16"/>
        </w:rPr>
        <w:t>omkring</w:t>
      </w:r>
      <w:proofErr w:type="gramEnd"/>
      <w:r w:rsidRPr="00B42E32">
        <w:rPr>
          <w:rFonts w:ascii="Arial" w:hAnsi="Arial" w:cs="Arial"/>
          <w:bCs/>
          <w:sz w:val="16"/>
          <w:szCs w:val="16"/>
        </w:rPr>
        <w:t xml:space="preserve"> aktiviteter, der involverer eller berører kirken (Middelalderfestival, Åbning af tårnet til besigtigelser/udkig over byen m.m. og senest dialog om opdatering og fornyelse af infoskiltet på Sct. Nicolais Plads så det får en mere nutidig form og fortælling om Vardes anden kirke)</w:t>
      </w:r>
    </w:p>
    <w:p w14:paraId="7F95E287" w14:textId="77777777" w:rsidR="00AC32D1" w:rsidRPr="00B42E32" w:rsidRDefault="00AC32D1" w:rsidP="00AC32D1">
      <w:pPr>
        <w:numPr>
          <w:ilvl w:val="0"/>
          <w:numId w:val="19"/>
        </w:numPr>
        <w:spacing w:after="200"/>
        <w:ind w:left="1440"/>
        <w:rPr>
          <w:rFonts w:ascii="Arial" w:hAnsi="Arial" w:cs="Arial"/>
          <w:b/>
          <w:sz w:val="16"/>
          <w:szCs w:val="16"/>
        </w:rPr>
      </w:pPr>
      <w:r w:rsidRPr="00B42E32">
        <w:rPr>
          <w:rFonts w:ascii="Arial" w:hAnsi="Arial" w:cs="Arial"/>
          <w:bCs/>
          <w:sz w:val="16"/>
          <w:szCs w:val="16"/>
        </w:rPr>
        <w:t xml:space="preserve">Dertil er vi, som individer, </w:t>
      </w:r>
      <w:r w:rsidRPr="00B42E32">
        <w:rPr>
          <w:rFonts w:ascii="Arial" w:hAnsi="Arial" w:cs="Arial"/>
          <w:b/>
          <w:sz w:val="16"/>
          <w:szCs w:val="16"/>
        </w:rPr>
        <w:t>personlige medlemmer i flere foreninger</w:t>
      </w:r>
      <w:r w:rsidRPr="00B42E32">
        <w:rPr>
          <w:rFonts w:ascii="Arial" w:hAnsi="Arial" w:cs="Arial"/>
          <w:bCs/>
          <w:sz w:val="16"/>
          <w:szCs w:val="16"/>
        </w:rPr>
        <w:t xml:space="preserve"> og yder indflydelse der og bringer information frem og tilbage og derved påvirker retninger på aktiviteter</w:t>
      </w:r>
    </w:p>
    <w:p w14:paraId="3420614F" w14:textId="77777777" w:rsidR="00AC32D1" w:rsidRPr="00B42E32" w:rsidRDefault="00AC32D1" w:rsidP="00AC32D1">
      <w:pPr>
        <w:numPr>
          <w:ilvl w:val="0"/>
          <w:numId w:val="19"/>
        </w:numPr>
        <w:spacing w:after="200"/>
        <w:ind w:left="1440"/>
        <w:rPr>
          <w:rFonts w:ascii="Arial" w:hAnsi="Arial" w:cs="Arial"/>
          <w:bCs/>
          <w:sz w:val="16"/>
          <w:szCs w:val="16"/>
        </w:rPr>
      </w:pPr>
      <w:r w:rsidRPr="00B42E32">
        <w:rPr>
          <w:rFonts w:ascii="Arial" w:hAnsi="Arial" w:cs="Arial"/>
          <w:bCs/>
          <w:sz w:val="16"/>
          <w:szCs w:val="16"/>
        </w:rPr>
        <w:t xml:space="preserve">Sidst, men ikke mindst har vi netop doneret </w:t>
      </w:r>
      <w:r w:rsidRPr="00B42E32">
        <w:rPr>
          <w:rFonts w:ascii="Arial" w:hAnsi="Arial" w:cs="Arial"/>
          <w:b/>
          <w:sz w:val="16"/>
          <w:szCs w:val="16"/>
        </w:rPr>
        <w:t>5.000, - kr.</w:t>
      </w:r>
      <w:r w:rsidRPr="00B42E32">
        <w:rPr>
          <w:rFonts w:ascii="Arial" w:hAnsi="Arial" w:cs="Arial"/>
          <w:bCs/>
          <w:sz w:val="16"/>
          <w:szCs w:val="16"/>
        </w:rPr>
        <w:t xml:space="preserve"> (2024 udgift) til </w:t>
      </w:r>
      <w:r w:rsidRPr="00B42E32">
        <w:rPr>
          <w:rFonts w:ascii="Arial" w:hAnsi="Arial" w:cs="Arial"/>
          <w:b/>
          <w:sz w:val="16"/>
          <w:szCs w:val="16"/>
        </w:rPr>
        <w:t>Varde Teater og Musikhus</w:t>
      </w:r>
      <w:r w:rsidRPr="00B42E32">
        <w:rPr>
          <w:rFonts w:ascii="Arial" w:hAnsi="Arial" w:cs="Arial"/>
          <w:bCs/>
          <w:sz w:val="16"/>
          <w:szCs w:val="16"/>
        </w:rPr>
        <w:t>, der har selve huset på plads økonomisk, men samler ind til tøjhus og scene, lys og lyd. (Målet er 5 millioner og d.d. er der siden februar samlet 1.4 million kr. ind). Vi forventer at det udover at være et foreningernes hus til deres forestillinger og aktiviteter også bliver et kulturelt samlingssted, der vil smitte positivt af på bylivet. Starten på byggeriet er til juni og færdiggørelsen er foråret 2026. De 5.000, - kr. er mere symbolske for selvfølgelig skal et Udviklingsråd bakke op om et sådant potentiale for udvikling i vores område.</w:t>
      </w:r>
    </w:p>
    <w:p w14:paraId="5941EEBC" w14:textId="77777777" w:rsidR="00AC32D1" w:rsidRPr="00B42E32" w:rsidRDefault="00AC32D1" w:rsidP="00AC32D1">
      <w:pPr>
        <w:numPr>
          <w:ilvl w:val="0"/>
          <w:numId w:val="19"/>
        </w:numPr>
        <w:spacing w:after="200"/>
        <w:ind w:left="1440"/>
        <w:rPr>
          <w:rFonts w:ascii="Arial" w:hAnsi="Arial" w:cs="Arial"/>
          <w:bCs/>
          <w:sz w:val="16"/>
          <w:szCs w:val="16"/>
        </w:rPr>
      </w:pPr>
      <w:proofErr w:type="gramStart"/>
      <w:r w:rsidRPr="00B42E32">
        <w:rPr>
          <w:rFonts w:ascii="Arial" w:hAnsi="Arial" w:cs="Arial"/>
          <w:bCs/>
          <w:sz w:val="16"/>
          <w:szCs w:val="16"/>
        </w:rPr>
        <w:t>Osv.(</w:t>
      </w:r>
      <w:proofErr w:type="gramEnd"/>
      <w:r w:rsidRPr="00B42E32">
        <w:rPr>
          <w:rFonts w:ascii="Arial" w:hAnsi="Arial" w:cs="Arial"/>
          <w:bCs/>
          <w:sz w:val="16"/>
          <w:szCs w:val="16"/>
        </w:rPr>
        <w:t>… jeg har sikkert glemt noget)</w:t>
      </w:r>
    </w:p>
    <w:p w14:paraId="517096BC" w14:textId="77777777" w:rsidR="00AC32D1" w:rsidRPr="00B42E32" w:rsidRDefault="00AC32D1" w:rsidP="00AC32D1">
      <w:pPr>
        <w:ind w:left="720"/>
        <w:rPr>
          <w:rFonts w:ascii="Arial" w:hAnsi="Arial" w:cs="Arial"/>
          <w:bCs/>
          <w:sz w:val="16"/>
          <w:szCs w:val="16"/>
        </w:rPr>
      </w:pPr>
    </w:p>
    <w:p w14:paraId="67538E79" w14:textId="77777777" w:rsidR="00AC32D1" w:rsidRPr="00B42E32" w:rsidRDefault="00AC32D1" w:rsidP="00AC32D1">
      <w:pPr>
        <w:ind w:left="720"/>
        <w:rPr>
          <w:rFonts w:ascii="Arial" w:hAnsi="Arial" w:cs="Arial"/>
          <w:b/>
          <w:bCs/>
          <w:sz w:val="16"/>
          <w:szCs w:val="16"/>
        </w:rPr>
      </w:pPr>
      <w:r w:rsidRPr="00B42E32">
        <w:rPr>
          <w:rFonts w:ascii="Arial" w:hAnsi="Arial" w:cs="Arial"/>
          <w:b/>
          <w:bCs/>
          <w:sz w:val="16"/>
          <w:szCs w:val="16"/>
        </w:rPr>
        <w:t>Naturen</w:t>
      </w:r>
    </w:p>
    <w:p w14:paraId="0B8DB28B"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 xml:space="preserve">UR er meget engageret og involveret i naturen og især den bynære natur har vores interesse. Engagement med Varde Kommunes ”grønne” afdelinger har resulteret i flere møde bl.a. på byengen omkring afvanding, vedligehold, afgræsning, og oprensning af voldgraven ved Slotsbanken. </w:t>
      </w:r>
    </w:p>
    <w:p w14:paraId="56073844"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Vi har fået 200.000, - kr. øremærket af Kommunen til oprensning af voldgraven, men der er udfordringer i at opfylde krav fra Slots- og Kulturstyrelsen, Musserene og Naturstyrelsen, så vi har netop bedt politikerne holde ved tildelingen og ikke snuppe den til næste budgetforhandling.</w:t>
      </w:r>
    </w:p>
    <w:p w14:paraId="6E066443"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 xml:space="preserve">Alt besværliggøres af hhv. UNESCO, </w:t>
      </w:r>
      <w:proofErr w:type="spellStart"/>
      <w:r w:rsidRPr="00B42E32">
        <w:rPr>
          <w:rFonts w:ascii="Arial" w:hAnsi="Arial" w:cs="Arial"/>
          <w:sz w:val="16"/>
          <w:szCs w:val="16"/>
        </w:rPr>
        <w:t>Ramsarområde</w:t>
      </w:r>
      <w:proofErr w:type="spellEnd"/>
      <w:r w:rsidRPr="00B42E32">
        <w:rPr>
          <w:rFonts w:ascii="Arial" w:hAnsi="Arial" w:cs="Arial"/>
          <w:sz w:val="16"/>
          <w:szCs w:val="16"/>
        </w:rPr>
        <w:t xml:space="preserve"> og Fortidsmindestatus m.v. gældende i hovedparten af vores naturområde, men vi klør ufortrødent på.</w:t>
      </w:r>
    </w:p>
    <w:p w14:paraId="06415D33"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Dertil har vi så et medlem, der regelmæssigt sejler skraldsamlingsture i kajak, og har alt for meget skrald med tilbage! Den aktivitet kan vi som råd ikke tage æren af, men blot nævne som eksempel på ildsjæle og personlige engagementer, der også berører det store billede.</w:t>
      </w:r>
    </w:p>
    <w:p w14:paraId="14A10E93" w14:textId="77777777" w:rsidR="00AC32D1" w:rsidRPr="00B42E32" w:rsidRDefault="00AC32D1" w:rsidP="00AC32D1">
      <w:pPr>
        <w:ind w:left="720"/>
        <w:rPr>
          <w:rFonts w:ascii="Arial" w:hAnsi="Arial" w:cs="Arial"/>
          <w:b/>
          <w:bCs/>
          <w:sz w:val="16"/>
          <w:szCs w:val="16"/>
        </w:rPr>
      </w:pPr>
    </w:p>
    <w:p w14:paraId="01B8D4DA" w14:textId="77777777" w:rsidR="00AC32D1" w:rsidRPr="00B42E32" w:rsidRDefault="00AC32D1" w:rsidP="00AC32D1">
      <w:pPr>
        <w:ind w:left="720"/>
        <w:rPr>
          <w:rFonts w:ascii="Arial" w:hAnsi="Arial" w:cs="Arial"/>
          <w:sz w:val="16"/>
          <w:szCs w:val="16"/>
        </w:rPr>
      </w:pPr>
      <w:r w:rsidRPr="00B42E32">
        <w:rPr>
          <w:rFonts w:ascii="Arial" w:hAnsi="Arial" w:cs="Arial"/>
          <w:b/>
          <w:bCs/>
          <w:sz w:val="16"/>
          <w:szCs w:val="16"/>
        </w:rPr>
        <w:t>Diverse arrangementer</w:t>
      </w:r>
    </w:p>
    <w:p w14:paraId="2ACA728F"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 xml:space="preserve">Vi har tidligere også deltaget i følgende: </w:t>
      </w:r>
    </w:p>
    <w:p w14:paraId="339996BE" w14:textId="77777777" w:rsidR="00AC32D1" w:rsidRPr="00B42E32" w:rsidRDefault="00AC32D1" w:rsidP="00AC32D1">
      <w:pPr>
        <w:numPr>
          <w:ilvl w:val="0"/>
          <w:numId w:val="20"/>
        </w:numPr>
        <w:spacing w:after="200" w:line="276" w:lineRule="auto"/>
        <w:ind w:left="1440"/>
        <w:rPr>
          <w:rFonts w:ascii="Arial" w:hAnsi="Arial" w:cs="Arial"/>
          <w:sz w:val="16"/>
          <w:szCs w:val="16"/>
        </w:rPr>
      </w:pPr>
      <w:r w:rsidRPr="00B42E32">
        <w:rPr>
          <w:rFonts w:ascii="Arial" w:hAnsi="Arial" w:cs="Arial"/>
          <w:b/>
          <w:bCs/>
          <w:sz w:val="16"/>
          <w:szCs w:val="16"/>
        </w:rPr>
        <w:t xml:space="preserve">Bolig- og Livsstilsmessen i </w:t>
      </w:r>
      <w:proofErr w:type="spellStart"/>
      <w:r w:rsidRPr="00B42E32">
        <w:rPr>
          <w:rFonts w:ascii="Arial" w:hAnsi="Arial" w:cs="Arial"/>
          <w:b/>
          <w:bCs/>
          <w:sz w:val="16"/>
          <w:szCs w:val="16"/>
        </w:rPr>
        <w:t>Sportium</w:t>
      </w:r>
      <w:proofErr w:type="spellEnd"/>
      <w:r w:rsidRPr="00B42E32">
        <w:rPr>
          <w:rFonts w:ascii="Arial" w:hAnsi="Arial" w:cs="Arial"/>
          <w:sz w:val="16"/>
          <w:szCs w:val="16"/>
        </w:rPr>
        <w:t xml:space="preserve"> i marts, men med omkostninger på over 10.000, - kr., er dette en for dyr deltagelse og vi har valgt det fra.</w:t>
      </w:r>
    </w:p>
    <w:p w14:paraId="2638C9BF" w14:textId="77777777" w:rsidR="00AC32D1" w:rsidRPr="00B42E32" w:rsidRDefault="00AC32D1" w:rsidP="00AC32D1">
      <w:pPr>
        <w:numPr>
          <w:ilvl w:val="0"/>
          <w:numId w:val="20"/>
        </w:numPr>
        <w:spacing w:after="200" w:line="276" w:lineRule="auto"/>
        <w:ind w:left="1440"/>
        <w:rPr>
          <w:rFonts w:ascii="Arial" w:hAnsi="Arial" w:cs="Arial"/>
          <w:sz w:val="16"/>
          <w:szCs w:val="16"/>
        </w:rPr>
      </w:pPr>
      <w:r w:rsidRPr="00B42E32">
        <w:rPr>
          <w:rFonts w:ascii="Arial" w:hAnsi="Arial" w:cs="Arial"/>
          <w:b/>
          <w:bCs/>
          <w:sz w:val="16"/>
          <w:szCs w:val="16"/>
        </w:rPr>
        <w:t>Julemessen ved Varde Biler</w:t>
      </w:r>
      <w:r w:rsidRPr="00B42E32">
        <w:rPr>
          <w:rFonts w:ascii="Arial" w:hAnsi="Arial" w:cs="Arial"/>
          <w:sz w:val="16"/>
          <w:szCs w:val="16"/>
        </w:rPr>
        <w:t xml:space="preserve"> i december måned var en af de billigere, men stadigt effektive måder, men desværre er man ophørt med at arrangere denne messe. </w:t>
      </w:r>
    </w:p>
    <w:p w14:paraId="6BA06C3E" w14:textId="77777777" w:rsidR="00AC32D1" w:rsidRPr="00B42E32" w:rsidRDefault="00AC32D1" w:rsidP="00AC32D1">
      <w:pPr>
        <w:ind w:left="1440"/>
        <w:rPr>
          <w:rFonts w:ascii="Arial" w:hAnsi="Arial" w:cs="Arial"/>
          <w:sz w:val="16"/>
          <w:szCs w:val="16"/>
        </w:rPr>
      </w:pPr>
      <w:r w:rsidRPr="00B42E32">
        <w:rPr>
          <w:rFonts w:ascii="Arial" w:hAnsi="Arial" w:cs="Arial"/>
          <w:sz w:val="16"/>
          <w:szCs w:val="16"/>
        </w:rPr>
        <w:t>Vi er åbne overfor at deltage i andre arrangementer med stor berøringsflade til borgerne for at informere og blive informeret.</w:t>
      </w:r>
    </w:p>
    <w:p w14:paraId="046567C9" w14:textId="77777777" w:rsidR="00AC32D1" w:rsidRPr="00B42E32" w:rsidRDefault="00AC32D1" w:rsidP="00AC32D1">
      <w:pPr>
        <w:ind w:left="1440"/>
        <w:rPr>
          <w:rFonts w:ascii="Arial" w:hAnsi="Arial" w:cs="Arial"/>
          <w:sz w:val="16"/>
          <w:szCs w:val="16"/>
        </w:rPr>
      </w:pPr>
    </w:p>
    <w:p w14:paraId="414B34CE"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Derfor var vi også medarrangører og tovholdere samt aktivt til stede ved:</w:t>
      </w:r>
    </w:p>
    <w:p w14:paraId="7D3591CF" w14:textId="77777777" w:rsidR="00AC32D1" w:rsidRPr="00B42E32" w:rsidRDefault="00AC32D1" w:rsidP="00AC32D1">
      <w:pPr>
        <w:numPr>
          <w:ilvl w:val="0"/>
          <w:numId w:val="21"/>
        </w:numPr>
        <w:spacing w:after="200" w:line="276" w:lineRule="auto"/>
        <w:ind w:left="1440"/>
        <w:rPr>
          <w:rFonts w:ascii="Arial" w:hAnsi="Arial" w:cs="Arial"/>
          <w:sz w:val="16"/>
          <w:szCs w:val="16"/>
        </w:rPr>
      </w:pPr>
      <w:r w:rsidRPr="00B42E32">
        <w:rPr>
          <w:rFonts w:ascii="Arial" w:hAnsi="Arial" w:cs="Arial"/>
          <w:b/>
          <w:bCs/>
          <w:sz w:val="16"/>
          <w:szCs w:val="16"/>
        </w:rPr>
        <w:t xml:space="preserve">Varde Å Dag, </w:t>
      </w:r>
      <w:r w:rsidRPr="00B42E32">
        <w:rPr>
          <w:rFonts w:ascii="Arial" w:hAnsi="Arial" w:cs="Arial"/>
          <w:sz w:val="16"/>
          <w:szCs w:val="16"/>
        </w:rPr>
        <w:t xml:space="preserve">hvor samarbejdet med 3 andre byer langs åen former en tilbagevendende event for borgere og besøgende (turister). Et klart fokus på natur og herligheds </w:t>
      </w:r>
    </w:p>
    <w:p w14:paraId="0B279D46" w14:textId="77777777" w:rsidR="00AC32D1" w:rsidRPr="00B42E32" w:rsidRDefault="00AC32D1" w:rsidP="00AC32D1">
      <w:pPr>
        <w:ind w:left="1440"/>
        <w:rPr>
          <w:rFonts w:ascii="Arial" w:hAnsi="Arial" w:cs="Arial"/>
          <w:sz w:val="16"/>
          <w:szCs w:val="16"/>
        </w:rPr>
      </w:pPr>
      <w:r w:rsidRPr="00B42E32">
        <w:rPr>
          <w:rFonts w:ascii="Arial" w:hAnsi="Arial" w:cs="Arial"/>
          <w:sz w:val="16"/>
          <w:szCs w:val="16"/>
        </w:rPr>
        <w:t>I 2023 var det særdeles godt besøgt i Varde og da alle udstillere og aktører har sagt ja til at gentage, forventer vi samme succes i 2024. Her kan man se og opleve mange af byens og Kommunens tilbud – især relateret til naturen, åen og de produkter, der kommer ud af det – oplevelsesmæssigt og spiseligt.</w:t>
      </w:r>
    </w:p>
    <w:p w14:paraId="09C94FA3" w14:textId="77777777" w:rsidR="00AC32D1" w:rsidRPr="00B42E32" w:rsidRDefault="00AC32D1" w:rsidP="00AC32D1">
      <w:pPr>
        <w:numPr>
          <w:ilvl w:val="0"/>
          <w:numId w:val="21"/>
        </w:numPr>
        <w:spacing w:after="200" w:line="276" w:lineRule="auto"/>
        <w:ind w:left="1440"/>
        <w:rPr>
          <w:rFonts w:ascii="Arial" w:hAnsi="Arial" w:cs="Arial"/>
          <w:sz w:val="16"/>
          <w:szCs w:val="16"/>
        </w:rPr>
      </w:pPr>
      <w:r w:rsidRPr="00B42E32">
        <w:rPr>
          <w:rFonts w:ascii="Arial" w:hAnsi="Arial" w:cs="Arial"/>
          <w:b/>
          <w:bCs/>
          <w:sz w:val="16"/>
          <w:szCs w:val="16"/>
        </w:rPr>
        <w:t>Middelalderfestivalen</w:t>
      </w:r>
      <w:r w:rsidRPr="00B42E32">
        <w:rPr>
          <w:rFonts w:ascii="Arial" w:hAnsi="Arial" w:cs="Arial"/>
          <w:sz w:val="16"/>
          <w:szCs w:val="16"/>
        </w:rPr>
        <w:t xml:space="preserve">, hvor vi bidrager til planlægningen og hygger os med både at lave </w:t>
      </w:r>
      <w:proofErr w:type="spellStart"/>
      <w:r w:rsidRPr="00B42E32">
        <w:rPr>
          <w:rFonts w:ascii="Arial" w:hAnsi="Arial" w:cs="Arial"/>
          <w:sz w:val="16"/>
          <w:szCs w:val="16"/>
        </w:rPr>
        <w:t>byrundvisninger</w:t>
      </w:r>
      <w:proofErr w:type="spellEnd"/>
      <w:r w:rsidRPr="00B42E32">
        <w:rPr>
          <w:rFonts w:ascii="Arial" w:hAnsi="Arial" w:cs="Arial"/>
          <w:sz w:val="16"/>
          <w:szCs w:val="16"/>
        </w:rPr>
        <w:t xml:space="preserve">, være udklædt i munkekutter og bidrage til stemningen. I 2022 havde vi bl.a. samarbejde med kirken om en andagt og at servere lidt mad på Nikolaj Kirkeplads. Bl.a. for at inddrage dette historiske sted mere i folks bevidsthed og for at bidrage til eventaktiviteterne </w:t>
      </w:r>
      <w:r w:rsidRPr="00B42E32">
        <w:rPr>
          <w:rFonts w:ascii="Arial" w:hAnsi="Arial" w:cs="Arial"/>
          <w:b/>
          <w:bCs/>
          <w:sz w:val="16"/>
          <w:szCs w:val="16"/>
        </w:rPr>
        <w:t>=&gt; Liv i byen.</w:t>
      </w:r>
    </w:p>
    <w:p w14:paraId="0B00E574" w14:textId="77777777" w:rsidR="00AC32D1" w:rsidRPr="00B42E32" w:rsidRDefault="00AC32D1" w:rsidP="00AC32D1">
      <w:pPr>
        <w:ind w:left="1440"/>
        <w:rPr>
          <w:rFonts w:ascii="Arial" w:hAnsi="Arial" w:cs="Arial"/>
          <w:sz w:val="16"/>
          <w:szCs w:val="16"/>
        </w:rPr>
      </w:pPr>
      <w:r w:rsidRPr="00B42E32">
        <w:rPr>
          <w:rFonts w:ascii="Arial" w:hAnsi="Arial" w:cs="Arial"/>
          <w:sz w:val="16"/>
          <w:szCs w:val="16"/>
        </w:rPr>
        <w:t>I 2024 vil det dog primært foregå på Torvet og ved åen, men med samme engagement og lignende aktiviteter.</w:t>
      </w:r>
    </w:p>
    <w:p w14:paraId="3C6F4053"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Vi deltager, initiere, samskaber og involverer os på kryds og tværs for at udvikle Varde by.</w:t>
      </w:r>
    </w:p>
    <w:p w14:paraId="130377F0"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 xml:space="preserve">Afsluttende skal der herfra lyde en stor tak til de øvrige medlemmer af Udviklingsrådet for den utrættelige indsats for at sætte Varde by på landkortet og for hele tiden at have fokus på udviklingen af byen. </w:t>
      </w:r>
    </w:p>
    <w:p w14:paraId="071CE61E"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 xml:space="preserve">Vi har forskellige fokusområder og tilsammen spænder vi vidt og har mange ressourcer i vores medlemmer. </w:t>
      </w:r>
    </w:p>
    <w:p w14:paraId="7AB4BBA7" w14:textId="77777777" w:rsidR="00AC32D1" w:rsidRPr="00B42E32" w:rsidRDefault="00AC32D1" w:rsidP="00AC32D1">
      <w:pPr>
        <w:ind w:left="720"/>
        <w:rPr>
          <w:rFonts w:ascii="Arial" w:hAnsi="Arial" w:cs="Arial"/>
          <w:sz w:val="16"/>
          <w:szCs w:val="16"/>
        </w:rPr>
      </w:pPr>
      <w:r w:rsidRPr="00B42E32">
        <w:rPr>
          <w:rFonts w:ascii="Arial" w:hAnsi="Arial" w:cs="Arial"/>
          <w:sz w:val="16"/>
          <w:szCs w:val="16"/>
        </w:rPr>
        <w:t>Vi glædes over at nye kommer til og takker de, der vælger at holde efter en god indsats.</w:t>
      </w:r>
    </w:p>
    <w:p w14:paraId="6DD0816B" w14:textId="77777777" w:rsidR="00870676" w:rsidRPr="00870676" w:rsidRDefault="00870676" w:rsidP="00870676">
      <w:pPr>
        <w:pStyle w:val="Listeafsnit"/>
        <w:ind w:left="1080"/>
        <w:rPr>
          <w:rFonts w:asciiTheme="minorHAnsi" w:hAnsiTheme="minorHAnsi" w:cs="Arial"/>
          <w:bCs/>
          <w:sz w:val="22"/>
          <w:szCs w:val="22"/>
        </w:rPr>
      </w:pPr>
    </w:p>
    <w:p w14:paraId="4245C8DA" w14:textId="77777777" w:rsidR="005B1BA3" w:rsidRPr="004C1382" w:rsidRDefault="005B1BA3" w:rsidP="004C1382">
      <w:pPr>
        <w:rPr>
          <w:rFonts w:asciiTheme="minorHAnsi" w:hAnsiTheme="minorHAnsi" w:cs="Arial"/>
          <w:bCs/>
          <w:sz w:val="22"/>
          <w:szCs w:val="22"/>
        </w:rPr>
      </w:pPr>
    </w:p>
    <w:p w14:paraId="0677B93B" w14:textId="0CAA8BA8" w:rsidR="0032356B" w:rsidRPr="00E27E38" w:rsidRDefault="009E7171" w:rsidP="0097268A">
      <w:pPr>
        <w:pStyle w:val="Listeafsnit"/>
        <w:numPr>
          <w:ilvl w:val="0"/>
          <w:numId w:val="6"/>
        </w:numPr>
        <w:rPr>
          <w:rFonts w:asciiTheme="minorHAnsi" w:hAnsiTheme="minorHAnsi" w:cs="Arial"/>
          <w:b/>
          <w:sz w:val="22"/>
          <w:szCs w:val="22"/>
        </w:rPr>
      </w:pPr>
      <w:r w:rsidRPr="0097268A">
        <w:rPr>
          <w:rFonts w:asciiTheme="minorHAnsi" w:hAnsiTheme="minorHAnsi" w:cs="Arial"/>
          <w:b/>
          <w:sz w:val="22"/>
          <w:szCs w:val="22"/>
        </w:rPr>
        <w:t xml:space="preserve">Fremlæggelse af det reviderede regnskab </w:t>
      </w:r>
      <w:r w:rsidRPr="00E27E38">
        <w:rPr>
          <w:rFonts w:asciiTheme="minorHAnsi" w:hAnsiTheme="minorHAnsi" w:cs="Arial"/>
          <w:b/>
          <w:sz w:val="22"/>
          <w:szCs w:val="22"/>
        </w:rPr>
        <w:t xml:space="preserve">til godkendelse </w:t>
      </w:r>
      <w:r w:rsidR="00CA1820" w:rsidRPr="00E27E38">
        <w:rPr>
          <w:rFonts w:asciiTheme="minorHAnsi" w:hAnsiTheme="minorHAnsi" w:cs="Arial"/>
          <w:b/>
          <w:sz w:val="22"/>
          <w:szCs w:val="22"/>
        </w:rPr>
        <w:t>(Kassereren)</w:t>
      </w:r>
    </w:p>
    <w:p w14:paraId="68774AC0" w14:textId="1E3CD158" w:rsidR="009254B4" w:rsidRPr="009A33E1" w:rsidRDefault="009254B4" w:rsidP="0097268A">
      <w:pPr>
        <w:pStyle w:val="Listeafsnit"/>
        <w:numPr>
          <w:ilvl w:val="0"/>
          <w:numId w:val="11"/>
        </w:numPr>
        <w:rPr>
          <w:rFonts w:asciiTheme="minorHAnsi" w:hAnsiTheme="minorHAnsi" w:cs="Arial"/>
          <w:sz w:val="22"/>
          <w:szCs w:val="22"/>
        </w:rPr>
      </w:pPr>
      <w:r w:rsidRPr="009A33E1">
        <w:rPr>
          <w:rFonts w:asciiTheme="minorHAnsi" w:hAnsiTheme="minorHAnsi" w:cs="Arial"/>
          <w:sz w:val="22"/>
          <w:szCs w:val="22"/>
        </w:rPr>
        <w:t>Regnskabet blev gennemgået og uddybet.</w:t>
      </w:r>
    </w:p>
    <w:p w14:paraId="3525F812" w14:textId="39435DEE" w:rsidR="0097268A" w:rsidRPr="009A33E1" w:rsidRDefault="0097268A" w:rsidP="0097268A">
      <w:pPr>
        <w:pStyle w:val="Listeafsnit"/>
        <w:numPr>
          <w:ilvl w:val="0"/>
          <w:numId w:val="11"/>
        </w:numPr>
        <w:rPr>
          <w:rFonts w:asciiTheme="minorHAnsi" w:hAnsiTheme="minorHAnsi" w:cs="Arial"/>
          <w:sz w:val="22"/>
          <w:szCs w:val="22"/>
        </w:rPr>
      </w:pPr>
      <w:r w:rsidRPr="003F75A8">
        <w:rPr>
          <w:rFonts w:asciiTheme="minorHAnsi" w:hAnsiTheme="minorHAnsi" w:cs="Arial"/>
          <w:b/>
          <w:bCs/>
          <w:sz w:val="22"/>
          <w:szCs w:val="22"/>
        </w:rPr>
        <w:t>Godkendt</w:t>
      </w:r>
      <w:r w:rsidRPr="009A33E1">
        <w:rPr>
          <w:rFonts w:asciiTheme="minorHAnsi" w:hAnsiTheme="minorHAnsi" w:cs="Arial"/>
          <w:sz w:val="22"/>
          <w:szCs w:val="22"/>
        </w:rPr>
        <w:t>.</w:t>
      </w:r>
      <w:r w:rsidR="007E3289" w:rsidRPr="009A33E1">
        <w:rPr>
          <w:rFonts w:asciiTheme="minorHAnsi" w:hAnsiTheme="minorHAnsi" w:cs="Arial"/>
          <w:sz w:val="22"/>
          <w:szCs w:val="22"/>
        </w:rPr>
        <w:t xml:space="preserve"> </w:t>
      </w:r>
      <w:r w:rsidR="0075767B" w:rsidRPr="009A33E1">
        <w:rPr>
          <w:rFonts w:asciiTheme="minorHAnsi" w:hAnsiTheme="minorHAnsi" w:cs="Arial"/>
          <w:sz w:val="22"/>
          <w:szCs w:val="22"/>
        </w:rPr>
        <w:t>Vedlægges referatet.</w:t>
      </w:r>
    </w:p>
    <w:p w14:paraId="01406A06" w14:textId="77777777" w:rsidR="005B1BA3" w:rsidRPr="0097268A" w:rsidRDefault="005B1BA3" w:rsidP="0097268A">
      <w:pPr>
        <w:pStyle w:val="Listeafsnit"/>
        <w:ind w:left="1080"/>
        <w:rPr>
          <w:rFonts w:asciiTheme="minorHAnsi" w:hAnsiTheme="minorHAnsi" w:cs="Arial"/>
          <w:sz w:val="22"/>
          <w:szCs w:val="22"/>
        </w:rPr>
      </w:pPr>
    </w:p>
    <w:p w14:paraId="3A09B8DE" w14:textId="207B6DD2" w:rsidR="0032356B" w:rsidRPr="00E27E38" w:rsidRDefault="00474980" w:rsidP="0097268A">
      <w:pPr>
        <w:pStyle w:val="Listeafsnit"/>
        <w:numPr>
          <w:ilvl w:val="0"/>
          <w:numId w:val="6"/>
        </w:numPr>
        <w:rPr>
          <w:rFonts w:asciiTheme="minorHAnsi" w:hAnsiTheme="minorHAnsi" w:cs="Arial"/>
          <w:b/>
          <w:sz w:val="22"/>
          <w:szCs w:val="22"/>
        </w:rPr>
      </w:pPr>
      <w:r w:rsidRPr="0097268A">
        <w:rPr>
          <w:rFonts w:asciiTheme="minorHAnsi" w:hAnsiTheme="minorHAnsi" w:cs="Arial"/>
          <w:b/>
          <w:sz w:val="22"/>
          <w:szCs w:val="22"/>
        </w:rPr>
        <w:t>Fremlæggelse og g</w:t>
      </w:r>
      <w:r w:rsidR="009E7171" w:rsidRPr="0097268A">
        <w:rPr>
          <w:rFonts w:asciiTheme="minorHAnsi" w:hAnsiTheme="minorHAnsi" w:cs="Arial"/>
          <w:b/>
          <w:sz w:val="22"/>
          <w:szCs w:val="22"/>
        </w:rPr>
        <w:t>odkendelse af budget</w:t>
      </w:r>
      <w:r w:rsidR="009E7171" w:rsidRPr="00E27E38">
        <w:rPr>
          <w:rFonts w:asciiTheme="minorHAnsi" w:hAnsiTheme="minorHAnsi" w:cs="Arial"/>
          <w:b/>
          <w:sz w:val="22"/>
          <w:szCs w:val="22"/>
        </w:rPr>
        <w:t xml:space="preserve"> </w:t>
      </w:r>
      <w:r w:rsidR="00CA1820" w:rsidRPr="00E27E38">
        <w:rPr>
          <w:rFonts w:asciiTheme="minorHAnsi" w:hAnsiTheme="minorHAnsi" w:cs="Arial"/>
          <w:b/>
          <w:sz w:val="22"/>
          <w:szCs w:val="22"/>
        </w:rPr>
        <w:t>(Kassereren)</w:t>
      </w:r>
    </w:p>
    <w:p w14:paraId="3BD2FD0B" w14:textId="5061D04F" w:rsidR="006B05DD" w:rsidRPr="009A33E1" w:rsidRDefault="006B05DD" w:rsidP="0097268A">
      <w:pPr>
        <w:pStyle w:val="Listeafsnit"/>
        <w:numPr>
          <w:ilvl w:val="0"/>
          <w:numId w:val="11"/>
        </w:numPr>
        <w:rPr>
          <w:rFonts w:asciiTheme="minorHAnsi" w:hAnsiTheme="minorHAnsi" w:cs="Arial"/>
          <w:sz w:val="22"/>
          <w:szCs w:val="22"/>
        </w:rPr>
      </w:pPr>
      <w:r w:rsidRPr="009A33E1">
        <w:rPr>
          <w:rFonts w:asciiTheme="minorHAnsi" w:hAnsiTheme="minorHAnsi" w:cs="Arial"/>
          <w:sz w:val="22"/>
          <w:szCs w:val="22"/>
        </w:rPr>
        <w:t>Budgettet blev fremlagt og uddybet.</w:t>
      </w:r>
    </w:p>
    <w:p w14:paraId="28917065" w14:textId="4F1AF237" w:rsidR="00675ECB" w:rsidRPr="009A33E1" w:rsidRDefault="00675ECB" w:rsidP="00675ECB">
      <w:pPr>
        <w:pStyle w:val="Listeafsnit"/>
        <w:numPr>
          <w:ilvl w:val="1"/>
          <w:numId w:val="11"/>
        </w:numPr>
        <w:rPr>
          <w:rFonts w:asciiTheme="minorHAnsi" w:hAnsiTheme="minorHAnsi" w:cs="Arial"/>
          <w:sz w:val="22"/>
          <w:szCs w:val="22"/>
        </w:rPr>
      </w:pPr>
      <w:r w:rsidRPr="009A33E1">
        <w:rPr>
          <w:rFonts w:asciiTheme="minorHAnsi" w:hAnsiTheme="minorHAnsi" w:cs="Arial"/>
          <w:sz w:val="22"/>
          <w:szCs w:val="22"/>
        </w:rPr>
        <w:t>Diverse post på 6.000 kr</w:t>
      </w:r>
      <w:r w:rsidR="005B4FB7" w:rsidRPr="009A33E1">
        <w:rPr>
          <w:rFonts w:asciiTheme="minorHAnsi" w:hAnsiTheme="minorHAnsi" w:cs="Arial"/>
          <w:sz w:val="22"/>
          <w:szCs w:val="22"/>
        </w:rPr>
        <w:t>.</w:t>
      </w:r>
      <w:r w:rsidRPr="009A33E1">
        <w:rPr>
          <w:rFonts w:asciiTheme="minorHAnsi" w:hAnsiTheme="minorHAnsi" w:cs="Arial"/>
          <w:sz w:val="22"/>
          <w:szCs w:val="22"/>
        </w:rPr>
        <w:t xml:space="preserve"> skal uddybes mer</w:t>
      </w:r>
      <w:r w:rsidR="005B4FB7" w:rsidRPr="009A33E1">
        <w:rPr>
          <w:rFonts w:asciiTheme="minorHAnsi" w:hAnsiTheme="minorHAnsi" w:cs="Arial"/>
          <w:sz w:val="22"/>
          <w:szCs w:val="22"/>
        </w:rPr>
        <w:t>e i fremtiden</w:t>
      </w:r>
    </w:p>
    <w:p w14:paraId="22657C01" w14:textId="11EC9313" w:rsidR="0097268A" w:rsidRPr="009A33E1" w:rsidRDefault="0097268A" w:rsidP="0097268A">
      <w:pPr>
        <w:pStyle w:val="Listeafsnit"/>
        <w:numPr>
          <w:ilvl w:val="0"/>
          <w:numId w:val="11"/>
        </w:numPr>
        <w:rPr>
          <w:rFonts w:asciiTheme="minorHAnsi" w:hAnsiTheme="minorHAnsi" w:cs="Arial"/>
          <w:sz w:val="22"/>
          <w:szCs w:val="22"/>
        </w:rPr>
      </w:pPr>
      <w:r w:rsidRPr="003F75A8">
        <w:rPr>
          <w:rFonts w:asciiTheme="minorHAnsi" w:hAnsiTheme="minorHAnsi" w:cs="Arial"/>
          <w:b/>
          <w:bCs/>
          <w:sz w:val="22"/>
          <w:szCs w:val="22"/>
        </w:rPr>
        <w:t>Godkendt</w:t>
      </w:r>
      <w:r w:rsidRPr="009A33E1">
        <w:rPr>
          <w:rFonts w:asciiTheme="minorHAnsi" w:hAnsiTheme="minorHAnsi" w:cs="Arial"/>
          <w:sz w:val="22"/>
          <w:szCs w:val="22"/>
        </w:rPr>
        <w:t>.</w:t>
      </w:r>
      <w:r w:rsidR="0075767B" w:rsidRPr="009A33E1">
        <w:rPr>
          <w:rFonts w:asciiTheme="minorHAnsi" w:hAnsiTheme="minorHAnsi" w:cs="Arial"/>
          <w:sz w:val="22"/>
          <w:szCs w:val="22"/>
        </w:rPr>
        <w:t xml:space="preserve"> Vedlægges referatet.</w:t>
      </w:r>
    </w:p>
    <w:p w14:paraId="13D86B40" w14:textId="77777777" w:rsidR="005B1BA3" w:rsidRPr="0097268A" w:rsidRDefault="005B1BA3" w:rsidP="0097268A">
      <w:pPr>
        <w:pStyle w:val="Listeafsnit"/>
        <w:ind w:left="1080"/>
        <w:rPr>
          <w:rFonts w:asciiTheme="minorHAnsi" w:hAnsiTheme="minorHAnsi" w:cs="Arial"/>
          <w:sz w:val="22"/>
          <w:szCs w:val="22"/>
        </w:rPr>
      </w:pPr>
    </w:p>
    <w:p w14:paraId="2205EB7A" w14:textId="77777777" w:rsidR="003B205C" w:rsidRPr="006C503A" w:rsidRDefault="009E7171" w:rsidP="00BA7432">
      <w:pPr>
        <w:ind w:left="720"/>
        <w:rPr>
          <w:rFonts w:asciiTheme="minorHAnsi" w:hAnsiTheme="minorHAnsi" w:cs="Arial"/>
          <w:b/>
          <w:sz w:val="22"/>
          <w:szCs w:val="22"/>
          <w:lang w:eastAsia="da-DK"/>
        </w:rPr>
      </w:pPr>
      <w:r w:rsidRPr="006C503A">
        <w:rPr>
          <w:rFonts w:asciiTheme="minorHAnsi" w:hAnsiTheme="minorHAnsi" w:cs="Arial"/>
          <w:b/>
          <w:sz w:val="22"/>
          <w:szCs w:val="22"/>
          <w:lang w:eastAsia="da-DK"/>
        </w:rPr>
        <w:t>6. Indkomne forslag</w:t>
      </w:r>
      <w:r w:rsidR="00474980" w:rsidRPr="006C503A">
        <w:rPr>
          <w:rFonts w:asciiTheme="minorHAnsi" w:hAnsiTheme="minorHAnsi" w:cs="Arial"/>
          <w:b/>
          <w:sz w:val="22"/>
          <w:szCs w:val="22"/>
          <w:lang w:eastAsia="da-DK"/>
        </w:rPr>
        <w:t xml:space="preserve"> </w:t>
      </w:r>
    </w:p>
    <w:p w14:paraId="62F1E510" w14:textId="1AED0FFF" w:rsidR="00760AFA" w:rsidRDefault="00760AFA" w:rsidP="001A471D">
      <w:pPr>
        <w:ind w:left="720"/>
        <w:rPr>
          <w:rFonts w:asciiTheme="minorHAnsi" w:hAnsiTheme="minorHAnsi" w:cs="Arial"/>
          <w:sz w:val="22"/>
          <w:szCs w:val="22"/>
          <w:lang w:eastAsia="da-DK"/>
        </w:rPr>
      </w:pPr>
      <w:r w:rsidRPr="00760AFA">
        <w:rPr>
          <w:rFonts w:asciiTheme="minorHAnsi" w:hAnsiTheme="minorHAnsi" w:cs="Arial"/>
          <w:sz w:val="22"/>
          <w:szCs w:val="22"/>
          <w:lang w:eastAsia="da-DK"/>
        </w:rPr>
        <w:t>2 forslag er indkommet</w:t>
      </w:r>
      <w:r>
        <w:rPr>
          <w:rFonts w:asciiTheme="minorHAnsi" w:hAnsiTheme="minorHAnsi" w:cs="Arial"/>
          <w:sz w:val="22"/>
          <w:szCs w:val="22"/>
          <w:lang w:eastAsia="da-DK"/>
        </w:rPr>
        <w:t>:</w:t>
      </w:r>
    </w:p>
    <w:p w14:paraId="6551C9C4" w14:textId="0475529D" w:rsidR="00760AFA" w:rsidRPr="008C39C2" w:rsidRDefault="00760AFA" w:rsidP="001A471D">
      <w:pPr>
        <w:ind w:left="720"/>
        <w:rPr>
          <w:rFonts w:asciiTheme="minorHAnsi" w:hAnsiTheme="minorHAnsi" w:cs="Arial"/>
          <w:sz w:val="22"/>
          <w:szCs w:val="22"/>
          <w:u w:val="single"/>
          <w:lang w:eastAsia="da-DK"/>
        </w:rPr>
      </w:pPr>
      <w:r w:rsidRPr="008C39C2">
        <w:rPr>
          <w:rFonts w:asciiTheme="minorHAnsi" w:hAnsiTheme="minorHAnsi" w:cs="Arial"/>
          <w:sz w:val="22"/>
          <w:szCs w:val="22"/>
          <w:u w:val="single"/>
          <w:lang w:eastAsia="da-DK"/>
        </w:rPr>
        <w:t>Forslag 1:</w:t>
      </w:r>
    </w:p>
    <w:p w14:paraId="5A5CA0C0" w14:textId="4A74A56C" w:rsidR="001A471D" w:rsidRPr="00760AFA" w:rsidRDefault="001A471D" w:rsidP="001A471D">
      <w:pPr>
        <w:ind w:left="720"/>
        <w:rPr>
          <w:rFonts w:asciiTheme="minorHAnsi" w:hAnsiTheme="minorHAnsi" w:cs="Arial"/>
          <w:sz w:val="22"/>
          <w:szCs w:val="22"/>
        </w:rPr>
      </w:pPr>
      <w:r w:rsidRPr="00760AFA">
        <w:rPr>
          <w:rFonts w:asciiTheme="minorHAnsi" w:hAnsiTheme="minorHAnsi" w:cs="Arial"/>
          <w:b/>
          <w:bCs/>
          <w:sz w:val="22"/>
          <w:szCs w:val="22"/>
        </w:rPr>
        <w:t>§ 5. Bestyrelsen</w:t>
      </w:r>
      <w:r w:rsidRPr="00760AFA">
        <w:rPr>
          <w:rFonts w:asciiTheme="minorHAnsi" w:hAnsiTheme="minorHAnsi" w:cs="Arial"/>
          <w:sz w:val="22"/>
          <w:szCs w:val="22"/>
        </w:rPr>
        <w:br/>
        <w:t>Bestyrelsen består af 11 medlemmer samt 2 suppleanter.</w:t>
      </w:r>
      <w:r w:rsidRPr="00760AFA">
        <w:rPr>
          <w:rFonts w:asciiTheme="minorHAnsi" w:hAnsiTheme="minorHAnsi" w:cs="Arial"/>
          <w:sz w:val="22"/>
          <w:szCs w:val="22"/>
        </w:rPr>
        <w:br/>
        <w:t>Stk. 2. Bestyrelsens medlemmer og suppleanter vælges på generalforsamlingen.</w:t>
      </w:r>
      <w:r w:rsidRPr="00760AFA">
        <w:rPr>
          <w:rFonts w:asciiTheme="minorHAnsi" w:hAnsiTheme="minorHAnsi" w:cs="Arial"/>
          <w:sz w:val="22"/>
          <w:szCs w:val="22"/>
        </w:rPr>
        <w:br/>
        <w:t xml:space="preserve">Stk. 3. </w:t>
      </w:r>
      <w:r w:rsidRPr="00760AFA">
        <w:rPr>
          <w:rFonts w:asciiTheme="minorHAnsi" w:hAnsiTheme="minorHAnsi" w:cs="Arial"/>
          <w:sz w:val="22"/>
          <w:szCs w:val="22"/>
          <w:highlight w:val="yellow"/>
        </w:rPr>
        <w:t xml:space="preserve">Bestyrelsens medlemmer og suppleanter vælges for en 2-årig periode. </w:t>
      </w:r>
      <w:r w:rsidRPr="00760AFA">
        <w:rPr>
          <w:rFonts w:asciiTheme="minorHAnsi" w:hAnsiTheme="minorHAnsi" w:cs="Arial"/>
          <w:sz w:val="22"/>
          <w:szCs w:val="22"/>
        </w:rPr>
        <w:t>Genvalg kan finde sted.</w:t>
      </w:r>
    </w:p>
    <w:p w14:paraId="0AA4CFA8" w14:textId="77777777" w:rsidR="003F75A8" w:rsidRDefault="00B3493B" w:rsidP="00F83129">
      <w:pPr>
        <w:ind w:left="720"/>
        <w:rPr>
          <w:rFonts w:asciiTheme="minorHAnsi" w:hAnsiTheme="minorHAnsi" w:cs="Arial"/>
          <w:b/>
          <w:bCs/>
          <w:sz w:val="22"/>
          <w:szCs w:val="22"/>
          <w:highlight w:val="green"/>
          <w:lang w:eastAsia="da-DK"/>
        </w:rPr>
      </w:pPr>
      <w:r w:rsidRPr="00760AFA">
        <w:rPr>
          <w:rFonts w:asciiTheme="minorHAnsi" w:hAnsiTheme="minorHAnsi" w:cs="Arial"/>
          <w:b/>
          <w:bCs/>
          <w:sz w:val="22"/>
          <w:szCs w:val="22"/>
          <w:highlight w:val="green"/>
          <w:lang w:eastAsia="da-DK"/>
        </w:rPr>
        <w:t>Ændres til</w:t>
      </w:r>
    </w:p>
    <w:p w14:paraId="2E8FD7B8" w14:textId="6FBF23B0" w:rsidR="001A471D" w:rsidRPr="00760AFA" w:rsidRDefault="001A471D" w:rsidP="00F83129">
      <w:pPr>
        <w:ind w:left="720"/>
        <w:rPr>
          <w:rFonts w:asciiTheme="minorHAnsi" w:hAnsiTheme="minorHAnsi" w:cs="Arial"/>
          <w:sz w:val="22"/>
          <w:szCs w:val="22"/>
          <w:lang w:eastAsia="da-DK"/>
        </w:rPr>
      </w:pPr>
      <w:r w:rsidRPr="003F75A8">
        <w:rPr>
          <w:rFonts w:asciiTheme="minorHAnsi" w:hAnsiTheme="minorHAnsi" w:cs="Arial"/>
          <w:b/>
          <w:bCs/>
          <w:sz w:val="22"/>
          <w:szCs w:val="22"/>
          <w:lang w:eastAsia="da-DK"/>
        </w:rPr>
        <w:t>§ 5. Bestyrelsen</w:t>
      </w:r>
      <w:r w:rsidRPr="00760AFA">
        <w:rPr>
          <w:rFonts w:asciiTheme="minorHAnsi" w:hAnsiTheme="minorHAnsi" w:cs="Arial"/>
          <w:sz w:val="22"/>
          <w:szCs w:val="22"/>
          <w:lang w:eastAsia="da-DK"/>
        </w:rPr>
        <w:br/>
        <w:t>Bestyrelsen består af 11 medlemmer samt 2 suppleanter.</w:t>
      </w:r>
      <w:r w:rsidRPr="00760AFA">
        <w:rPr>
          <w:rFonts w:asciiTheme="minorHAnsi" w:hAnsiTheme="minorHAnsi" w:cs="Arial"/>
          <w:sz w:val="22"/>
          <w:szCs w:val="22"/>
          <w:lang w:eastAsia="da-DK"/>
        </w:rPr>
        <w:br/>
        <w:t>Stk. 2. Bestyrelsens medlemmer og suppleanter vælges på generalforsamlingen.</w:t>
      </w:r>
      <w:r w:rsidRPr="00760AFA">
        <w:rPr>
          <w:rFonts w:asciiTheme="minorHAnsi" w:hAnsiTheme="minorHAnsi" w:cs="Arial"/>
          <w:sz w:val="22"/>
          <w:szCs w:val="22"/>
          <w:lang w:eastAsia="da-DK"/>
        </w:rPr>
        <w:br/>
        <w:t xml:space="preserve">Stk. 3. </w:t>
      </w:r>
      <w:r w:rsidR="002164F3" w:rsidRPr="00C513E4">
        <w:rPr>
          <w:rFonts w:asciiTheme="minorHAnsi" w:hAnsiTheme="minorHAnsi" w:cs="Arial"/>
          <w:sz w:val="22"/>
          <w:szCs w:val="22"/>
          <w:highlight w:val="yellow"/>
          <w:lang w:eastAsia="da-DK"/>
        </w:rPr>
        <w:t>Nyv</w:t>
      </w:r>
      <w:r w:rsidRPr="00C513E4">
        <w:rPr>
          <w:rFonts w:asciiTheme="minorHAnsi" w:hAnsiTheme="minorHAnsi" w:cs="Arial"/>
          <w:sz w:val="22"/>
          <w:szCs w:val="22"/>
          <w:highlight w:val="yellow"/>
          <w:lang w:eastAsia="da-DK"/>
        </w:rPr>
        <w:t>alg vi</w:t>
      </w:r>
      <w:r w:rsidRPr="00760AFA">
        <w:rPr>
          <w:rFonts w:asciiTheme="minorHAnsi" w:hAnsiTheme="minorHAnsi" w:cs="Arial"/>
          <w:sz w:val="22"/>
          <w:szCs w:val="22"/>
          <w:highlight w:val="yellow"/>
          <w:lang w:eastAsia="da-DK"/>
        </w:rPr>
        <w:t xml:space="preserve">l </w:t>
      </w:r>
      <w:r w:rsidR="002164F3" w:rsidRPr="00760AFA">
        <w:rPr>
          <w:rFonts w:asciiTheme="minorHAnsi" w:hAnsiTheme="minorHAnsi" w:cs="Arial"/>
          <w:sz w:val="22"/>
          <w:szCs w:val="22"/>
          <w:highlight w:val="yellow"/>
          <w:lang w:eastAsia="da-DK"/>
        </w:rPr>
        <w:t xml:space="preserve">umiddelbart være 1-årigt </w:t>
      </w:r>
      <w:r w:rsidR="00764292" w:rsidRPr="00760AFA">
        <w:rPr>
          <w:rFonts w:asciiTheme="minorHAnsi" w:hAnsiTheme="minorHAnsi" w:cs="Arial"/>
          <w:sz w:val="22"/>
          <w:szCs w:val="22"/>
          <w:highlight w:val="yellow"/>
          <w:lang w:eastAsia="da-DK"/>
        </w:rPr>
        <w:t>(som indføring</w:t>
      </w:r>
      <w:r w:rsidR="00493B67" w:rsidRPr="00760AFA">
        <w:rPr>
          <w:rFonts w:asciiTheme="minorHAnsi" w:hAnsiTheme="minorHAnsi" w:cs="Arial"/>
          <w:sz w:val="22"/>
          <w:szCs w:val="22"/>
          <w:highlight w:val="yellow"/>
          <w:lang w:eastAsia="da-DK"/>
        </w:rPr>
        <w:t xml:space="preserve">) </w:t>
      </w:r>
      <w:r w:rsidR="002164F3" w:rsidRPr="00760AFA">
        <w:rPr>
          <w:rFonts w:asciiTheme="minorHAnsi" w:hAnsiTheme="minorHAnsi" w:cs="Arial"/>
          <w:sz w:val="22"/>
          <w:szCs w:val="22"/>
          <w:highlight w:val="yellow"/>
          <w:lang w:eastAsia="da-DK"/>
        </w:rPr>
        <w:t>og genvalg 2-årigt</w:t>
      </w:r>
      <w:r w:rsidR="000B7762" w:rsidRPr="00760AFA">
        <w:rPr>
          <w:rFonts w:asciiTheme="minorHAnsi" w:hAnsiTheme="minorHAnsi" w:cs="Arial"/>
          <w:sz w:val="22"/>
          <w:szCs w:val="22"/>
          <w:highlight w:val="yellow"/>
          <w:lang w:eastAsia="da-DK"/>
        </w:rPr>
        <w:t>, dog kan dette a</w:t>
      </w:r>
      <w:r w:rsidR="006B0CA4" w:rsidRPr="00760AFA">
        <w:rPr>
          <w:rFonts w:asciiTheme="minorHAnsi" w:hAnsiTheme="minorHAnsi" w:cs="Arial"/>
          <w:sz w:val="22"/>
          <w:szCs w:val="22"/>
          <w:highlight w:val="yellow"/>
          <w:lang w:eastAsia="da-DK"/>
        </w:rPr>
        <w:t>fviges for at sikre balance med</w:t>
      </w:r>
      <w:r w:rsidR="00493B67" w:rsidRPr="00760AFA">
        <w:rPr>
          <w:rFonts w:asciiTheme="minorHAnsi" w:hAnsiTheme="minorHAnsi" w:cs="Arial"/>
          <w:sz w:val="22"/>
          <w:szCs w:val="22"/>
          <w:highlight w:val="yellow"/>
          <w:lang w:eastAsia="da-DK"/>
        </w:rPr>
        <w:t>,</w:t>
      </w:r>
      <w:r w:rsidR="006B0CA4" w:rsidRPr="00760AFA">
        <w:rPr>
          <w:rFonts w:asciiTheme="minorHAnsi" w:hAnsiTheme="minorHAnsi" w:cs="Arial"/>
          <w:sz w:val="22"/>
          <w:szCs w:val="22"/>
          <w:highlight w:val="yellow"/>
          <w:lang w:eastAsia="da-DK"/>
        </w:rPr>
        <w:t xml:space="preserve"> at der lige mange </w:t>
      </w:r>
      <w:r w:rsidR="00C90EA3" w:rsidRPr="00760AFA">
        <w:rPr>
          <w:rFonts w:asciiTheme="minorHAnsi" w:hAnsiTheme="minorHAnsi" w:cs="Arial"/>
          <w:sz w:val="22"/>
          <w:szCs w:val="22"/>
          <w:highlight w:val="yellow"/>
          <w:lang w:eastAsia="da-DK"/>
        </w:rPr>
        <w:t>medlemmer</w:t>
      </w:r>
      <w:r w:rsidR="00F262EC" w:rsidRPr="00760AFA">
        <w:rPr>
          <w:rFonts w:asciiTheme="minorHAnsi" w:hAnsiTheme="minorHAnsi" w:cs="Arial"/>
          <w:sz w:val="22"/>
          <w:szCs w:val="22"/>
          <w:highlight w:val="yellow"/>
          <w:lang w:eastAsia="da-DK"/>
        </w:rPr>
        <w:t xml:space="preserve"> på valg årligt</w:t>
      </w:r>
      <w:r w:rsidRPr="00760AFA">
        <w:rPr>
          <w:rFonts w:asciiTheme="minorHAnsi" w:hAnsiTheme="minorHAnsi" w:cs="Arial"/>
          <w:sz w:val="22"/>
          <w:szCs w:val="22"/>
          <w:highlight w:val="yellow"/>
          <w:lang w:eastAsia="da-DK"/>
        </w:rPr>
        <w:t>.</w:t>
      </w:r>
      <w:r w:rsidR="006B0CA4" w:rsidRPr="00760AFA">
        <w:rPr>
          <w:rFonts w:asciiTheme="minorHAnsi" w:hAnsiTheme="minorHAnsi" w:cs="Arial"/>
          <w:sz w:val="22"/>
          <w:szCs w:val="22"/>
          <w:highlight w:val="yellow"/>
          <w:lang w:eastAsia="da-DK"/>
        </w:rPr>
        <w:t xml:space="preserve"> </w:t>
      </w:r>
      <w:r w:rsidRPr="00760AFA">
        <w:rPr>
          <w:rFonts w:asciiTheme="minorHAnsi" w:hAnsiTheme="minorHAnsi" w:cs="Arial"/>
          <w:sz w:val="22"/>
          <w:szCs w:val="22"/>
          <w:lang w:eastAsia="da-DK"/>
        </w:rPr>
        <w:t xml:space="preserve">Genvalg kan </w:t>
      </w:r>
      <w:r w:rsidR="006B0CA4" w:rsidRPr="00760AFA">
        <w:rPr>
          <w:rFonts w:asciiTheme="minorHAnsi" w:hAnsiTheme="minorHAnsi" w:cs="Arial"/>
          <w:sz w:val="22"/>
          <w:szCs w:val="22"/>
          <w:lang w:eastAsia="da-DK"/>
        </w:rPr>
        <w:t>såle</w:t>
      </w:r>
      <w:r w:rsidR="00764292" w:rsidRPr="00760AFA">
        <w:rPr>
          <w:rFonts w:asciiTheme="minorHAnsi" w:hAnsiTheme="minorHAnsi" w:cs="Arial"/>
          <w:sz w:val="22"/>
          <w:szCs w:val="22"/>
          <w:lang w:eastAsia="da-DK"/>
        </w:rPr>
        <w:t xml:space="preserve">des </w:t>
      </w:r>
      <w:r w:rsidRPr="00760AFA">
        <w:rPr>
          <w:rFonts w:asciiTheme="minorHAnsi" w:hAnsiTheme="minorHAnsi" w:cs="Arial"/>
          <w:sz w:val="22"/>
          <w:szCs w:val="22"/>
          <w:lang w:eastAsia="da-DK"/>
        </w:rPr>
        <w:t>finde sted.</w:t>
      </w:r>
    </w:p>
    <w:p w14:paraId="19EDAB57" w14:textId="4733B6D2" w:rsidR="00E076DA" w:rsidRPr="00760AFA" w:rsidRDefault="00E076DA" w:rsidP="003F75A8">
      <w:pPr>
        <w:ind w:left="720"/>
        <w:rPr>
          <w:rFonts w:asciiTheme="minorHAnsi" w:hAnsiTheme="minorHAnsi" w:cs="Arial"/>
          <w:sz w:val="22"/>
          <w:szCs w:val="22"/>
          <w:lang w:eastAsia="da-DK"/>
        </w:rPr>
      </w:pPr>
      <w:r w:rsidRPr="00760AFA">
        <w:rPr>
          <w:rFonts w:asciiTheme="minorHAnsi" w:hAnsiTheme="minorHAnsi" w:cs="Arial"/>
          <w:b/>
          <w:bCs/>
          <w:sz w:val="22"/>
          <w:szCs w:val="22"/>
          <w:lang w:eastAsia="da-DK"/>
        </w:rPr>
        <w:t>Forslag</w:t>
      </w:r>
      <w:r w:rsidR="003F75A8">
        <w:rPr>
          <w:rFonts w:asciiTheme="minorHAnsi" w:hAnsiTheme="minorHAnsi" w:cs="Arial"/>
          <w:b/>
          <w:bCs/>
          <w:sz w:val="22"/>
          <w:szCs w:val="22"/>
          <w:lang w:eastAsia="da-DK"/>
        </w:rPr>
        <w:t>et</w:t>
      </w:r>
      <w:r w:rsidRPr="00760AFA">
        <w:rPr>
          <w:rFonts w:asciiTheme="minorHAnsi" w:hAnsiTheme="minorHAnsi" w:cs="Arial"/>
          <w:b/>
          <w:bCs/>
          <w:sz w:val="22"/>
          <w:szCs w:val="22"/>
          <w:lang w:eastAsia="da-DK"/>
        </w:rPr>
        <w:t xml:space="preserve"> er godkendt</w:t>
      </w:r>
    </w:p>
    <w:p w14:paraId="2237F1B2" w14:textId="77777777" w:rsidR="001A471D" w:rsidRDefault="001A471D" w:rsidP="001A471D">
      <w:pPr>
        <w:ind w:left="720"/>
        <w:rPr>
          <w:rFonts w:asciiTheme="minorHAnsi" w:hAnsiTheme="minorHAnsi" w:cs="Arial"/>
          <w:sz w:val="22"/>
          <w:szCs w:val="22"/>
          <w:lang w:eastAsia="da-DK"/>
        </w:rPr>
      </w:pPr>
    </w:p>
    <w:p w14:paraId="24E2F7E0" w14:textId="09B55B35" w:rsidR="00760AFA" w:rsidRPr="008C39C2" w:rsidRDefault="00760AFA" w:rsidP="001A471D">
      <w:pPr>
        <w:ind w:left="720"/>
        <w:rPr>
          <w:rFonts w:asciiTheme="minorHAnsi" w:hAnsiTheme="minorHAnsi" w:cs="Arial"/>
          <w:sz w:val="22"/>
          <w:szCs w:val="22"/>
          <w:u w:val="single"/>
          <w:lang w:eastAsia="da-DK"/>
        </w:rPr>
      </w:pPr>
      <w:r w:rsidRPr="008C39C2">
        <w:rPr>
          <w:rFonts w:asciiTheme="minorHAnsi" w:hAnsiTheme="minorHAnsi" w:cs="Arial"/>
          <w:sz w:val="22"/>
          <w:szCs w:val="22"/>
          <w:u w:val="single"/>
          <w:lang w:eastAsia="da-DK"/>
        </w:rPr>
        <w:t>Forslag 2</w:t>
      </w:r>
      <w:r w:rsidR="008C39C2" w:rsidRPr="008C39C2">
        <w:rPr>
          <w:rFonts w:asciiTheme="minorHAnsi" w:hAnsiTheme="minorHAnsi" w:cs="Arial"/>
          <w:sz w:val="22"/>
          <w:szCs w:val="22"/>
          <w:u w:val="single"/>
          <w:lang w:eastAsia="da-DK"/>
        </w:rPr>
        <w:t>:</w:t>
      </w:r>
    </w:p>
    <w:p w14:paraId="5F536BE2" w14:textId="77777777" w:rsidR="001A471D" w:rsidRPr="00760AFA" w:rsidRDefault="001A471D" w:rsidP="00F83129">
      <w:pPr>
        <w:ind w:left="720"/>
        <w:rPr>
          <w:rFonts w:asciiTheme="minorHAnsi" w:hAnsiTheme="minorHAnsi" w:cs="Arial"/>
          <w:sz w:val="22"/>
          <w:szCs w:val="22"/>
          <w:lang w:eastAsia="da-DK"/>
        </w:rPr>
      </w:pPr>
      <w:r w:rsidRPr="00760AFA">
        <w:rPr>
          <w:rFonts w:asciiTheme="minorHAnsi" w:hAnsiTheme="minorHAnsi" w:cs="Arial"/>
          <w:b/>
          <w:bCs/>
          <w:sz w:val="22"/>
          <w:szCs w:val="22"/>
          <w:lang w:eastAsia="da-DK"/>
        </w:rPr>
        <w:t>§ 7. Generalforsamlingen</w:t>
      </w:r>
      <w:r w:rsidRPr="00760AFA">
        <w:rPr>
          <w:rFonts w:asciiTheme="minorHAnsi" w:hAnsiTheme="minorHAnsi" w:cs="Arial"/>
          <w:sz w:val="22"/>
          <w:szCs w:val="22"/>
          <w:lang w:eastAsia="da-DK"/>
        </w:rPr>
        <w:br/>
        <w:t xml:space="preserve">Stk. 3. Den ordinære generalforsamling indkaldes af bestyrelsen ved udsendelse af dagsorden med mindst 14-dages varsel ved annoncering i </w:t>
      </w:r>
      <w:r w:rsidRPr="00760AFA">
        <w:rPr>
          <w:rFonts w:asciiTheme="minorHAnsi" w:hAnsiTheme="minorHAnsi" w:cs="Arial"/>
          <w:sz w:val="22"/>
          <w:szCs w:val="22"/>
          <w:highlight w:val="yellow"/>
          <w:lang w:eastAsia="da-DK"/>
        </w:rPr>
        <w:t>lokale ugeaviser</w:t>
      </w:r>
      <w:r w:rsidRPr="00760AFA">
        <w:rPr>
          <w:rFonts w:asciiTheme="minorHAnsi" w:hAnsiTheme="minorHAnsi" w:cs="Arial"/>
          <w:sz w:val="22"/>
          <w:szCs w:val="22"/>
          <w:lang w:eastAsia="da-DK"/>
        </w:rPr>
        <w:t>.</w:t>
      </w:r>
      <w:r w:rsidRPr="00760AFA">
        <w:rPr>
          <w:rFonts w:asciiTheme="minorHAnsi" w:hAnsiTheme="minorHAnsi" w:cs="Arial"/>
          <w:sz w:val="22"/>
          <w:szCs w:val="22"/>
          <w:lang w:eastAsia="da-DK"/>
        </w:rPr>
        <w:br/>
        <w:t>Indkaldelsen skal indeholde angivelse af tid og sted for mødets afholdelse samt dagsorden.</w:t>
      </w:r>
    </w:p>
    <w:p w14:paraId="6D0A76C3" w14:textId="77777777" w:rsidR="003F75A8" w:rsidRDefault="00B3493B" w:rsidP="00F83129">
      <w:pPr>
        <w:ind w:left="720"/>
        <w:rPr>
          <w:rFonts w:asciiTheme="minorHAnsi" w:hAnsiTheme="minorHAnsi" w:cs="Arial"/>
          <w:b/>
          <w:bCs/>
          <w:sz w:val="22"/>
          <w:szCs w:val="22"/>
          <w:highlight w:val="green"/>
          <w:lang w:eastAsia="da-DK"/>
        </w:rPr>
      </w:pPr>
      <w:r w:rsidRPr="00760AFA">
        <w:rPr>
          <w:rFonts w:asciiTheme="minorHAnsi" w:hAnsiTheme="minorHAnsi" w:cs="Arial"/>
          <w:b/>
          <w:bCs/>
          <w:sz w:val="22"/>
          <w:szCs w:val="22"/>
          <w:highlight w:val="green"/>
          <w:lang w:eastAsia="da-DK"/>
        </w:rPr>
        <w:t xml:space="preserve">Ændres til </w:t>
      </w:r>
    </w:p>
    <w:p w14:paraId="1E5EA63A" w14:textId="457B0668" w:rsidR="001A471D" w:rsidRPr="00760AFA" w:rsidRDefault="001A471D" w:rsidP="00F83129">
      <w:pPr>
        <w:ind w:left="720"/>
        <w:rPr>
          <w:rFonts w:asciiTheme="minorHAnsi" w:hAnsiTheme="minorHAnsi" w:cs="Arial"/>
          <w:sz w:val="22"/>
          <w:szCs w:val="22"/>
          <w:lang w:eastAsia="da-DK"/>
        </w:rPr>
      </w:pPr>
      <w:r w:rsidRPr="003F75A8">
        <w:rPr>
          <w:rFonts w:asciiTheme="minorHAnsi" w:hAnsiTheme="minorHAnsi" w:cs="Arial"/>
          <w:b/>
          <w:bCs/>
          <w:sz w:val="22"/>
          <w:szCs w:val="22"/>
          <w:lang w:eastAsia="da-DK"/>
        </w:rPr>
        <w:t>§ 7. Generalforsamlingen</w:t>
      </w:r>
      <w:r w:rsidRPr="00760AFA">
        <w:rPr>
          <w:rFonts w:asciiTheme="minorHAnsi" w:hAnsiTheme="minorHAnsi" w:cs="Arial"/>
          <w:sz w:val="22"/>
          <w:szCs w:val="22"/>
          <w:lang w:eastAsia="da-DK"/>
        </w:rPr>
        <w:br/>
        <w:t xml:space="preserve">Stk. 3. Den ordinære generalforsamling indkaldes af bestyrelsen ved udsendelse af dagsorden med mindst 14-dages varsel ved annoncering </w:t>
      </w:r>
      <w:r w:rsidR="00493B67" w:rsidRPr="00760AFA">
        <w:rPr>
          <w:rFonts w:asciiTheme="minorHAnsi" w:hAnsiTheme="minorHAnsi" w:cs="Arial"/>
          <w:sz w:val="22"/>
          <w:szCs w:val="22"/>
          <w:lang w:eastAsia="da-DK"/>
        </w:rPr>
        <w:t xml:space="preserve">som minimum </w:t>
      </w:r>
      <w:r w:rsidRPr="00760AFA">
        <w:rPr>
          <w:rFonts w:asciiTheme="minorHAnsi" w:hAnsiTheme="minorHAnsi" w:cs="Arial"/>
          <w:sz w:val="22"/>
          <w:szCs w:val="22"/>
          <w:lang w:eastAsia="da-DK"/>
        </w:rPr>
        <w:t xml:space="preserve">på hhv. </w:t>
      </w:r>
      <w:r w:rsidRPr="00760AFA">
        <w:rPr>
          <w:rFonts w:asciiTheme="minorHAnsi" w:hAnsiTheme="minorHAnsi" w:cs="Arial"/>
          <w:sz w:val="22"/>
          <w:szCs w:val="22"/>
          <w:highlight w:val="yellow"/>
          <w:lang w:eastAsia="da-DK"/>
        </w:rPr>
        <w:t>Udviklingsrådet Varde bys Facebook side og hjemmeside</w:t>
      </w:r>
      <w:r w:rsidRPr="00760AFA">
        <w:rPr>
          <w:rFonts w:asciiTheme="minorHAnsi" w:hAnsiTheme="minorHAnsi" w:cs="Arial"/>
          <w:sz w:val="22"/>
          <w:szCs w:val="22"/>
          <w:lang w:eastAsia="da-DK"/>
        </w:rPr>
        <w:br/>
        <w:t>Indkaldelsen skal indeholde angivelse af tid og sted for mødets afholdelse samt dagsorden.</w:t>
      </w:r>
    </w:p>
    <w:p w14:paraId="6CFDE2CC" w14:textId="709DD07D" w:rsidR="008C39C2" w:rsidRPr="00760AFA" w:rsidRDefault="008C39C2" w:rsidP="003F75A8">
      <w:pPr>
        <w:ind w:left="720"/>
        <w:rPr>
          <w:rFonts w:asciiTheme="minorHAnsi" w:hAnsiTheme="minorHAnsi" w:cs="Arial"/>
          <w:sz w:val="22"/>
          <w:szCs w:val="22"/>
          <w:lang w:eastAsia="da-DK"/>
        </w:rPr>
      </w:pPr>
      <w:r w:rsidRPr="00760AFA">
        <w:rPr>
          <w:rFonts w:asciiTheme="minorHAnsi" w:hAnsiTheme="minorHAnsi" w:cs="Arial"/>
          <w:b/>
          <w:bCs/>
          <w:sz w:val="22"/>
          <w:szCs w:val="22"/>
          <w:lang w:eastAsia="da-DK"/>
        </w:rPr>
        <w:t>Forslag</w:t>
      </w:r>
      <w:r w:rsidR="003F75A8">
        <w:rPr>
          <w:rFonts w:asciiTheme="minorHAnsi" w:hAnsiTheme="minorHAnsi" w:cs="Arial"/>
          <w:b/>
          <w:bCs/>
          <w:sz w:val="22"/>
          <w:szCs w:val="22"/>
          <w:lang w:eastAsia="da-DK"/>
        </w:rPr>
        <w:t>et</w:t>
      </w:r>
      <w:r w:rsidRPr="00760AFA">
        <w:rPr>
          <w:rFonts w:asciiTheme="minorHAnsi" w:hAnsiTheme="minorHAnsi" w:cs="Arial"/>
          <w:b/>
          <w:bCs/>
          <w:sz w:val="22"/>
          <w:szCs w:val="22"/>
          <w:lang w:eastAsia="da-DK"/>
        </w:rPr>
        <w:t xml:space="preserve"> er godkendt</w:t>
      </w:r>
    </w:p>
    <w:p w14:paraId="58275E17" w14:textId="301BD2D7" w:rsidR="0032356B" w:rsidRDefault="0032356B" w:rsidP="00B400B4">
      <w:pPr>
        <w:ind w:left="720"/>
        <w:rPr>
          <w:rFonts w:asciiTheme="minorHAnsi" w:hAnsiTheme="minorHAnsi" w:cs="Arial"/>
          <w:sz w:val="22"/>
          <w:szCs w:val="22"/>
          <w:lang w:eastAsia="da-DK"/>
        </w:rPr>
      </w:pPr>
    </w:p>
    <w:p w14:paraId="5315DF11" w14:textId="77777777" w:rsidR="0097268A" w:rsidRPr="00B87467" w:rsidRDefault="0097268A" w:rsidP="00B400B4">
      <w:pPr>
        <w:ind w:left="720"/>
        <w:rPr>
          <w:rFonts w:asciiTheme="minorHAnsi" w:hAnsiTheme="minorHAnsi" w:cs="Arial"/>
          <w:sz w:val="22"/>
          <w:szCs w:val="22"/>
          <w:lang w:eastAsia="da-DK"/>
        </w:rPr>
      </w:pPr>
    </w:p>
    <w:p w14:paraId="79519016" w14:textId="5B1F2A30" w:rsidR="0032356B" w:rsidRDefault="009E7171" w:rsidP="00BA7432">
      <w:pPr>
        <w:ind w:left="720"/>
        <w:rPr>
          <w:rFonts w:asciiTheme="minorHAnsi" w:hAnsiTheme="minorHAnsi" w:cs="Arial"/>
          <w:b/>
          <w:sz w:val="22"/>
          <w:szCs w:val="22"/>
          <w:lang w:eastAsia="da-DK"/>
        </w:rPr>
      </w:pPr>
      <w:r w:rsidRPr="006C503A">
        <w:rPr>
          <w:rFonts w:asciiTheme="minorHAnsi" w:hAnsiTheme="minorHAnsi" w:cs="Arial"/>
          <w:b/>
          <w:sz w:val="22"/>
          <w:szCs w:val="22"/>
          <w:lang w:eastAsia="da-DK"/>
        </w:rPr>
        <w:t>7. Valg til bestyrelsen</w:t>
      </w:r>
      <w:r w:rsidR="00C8776F">
        <w:rPr>
          <w:rFonts w:asciiTheme="minorHAnsi" w:hAnsiTheme="minorHAnsi" w:cs="Arial"/>
          <w:b/>
          <w:sz w:val="22"/>
          <w:szCs w:val="22"/>
          <w:lang w:eastAsia="da-DK"/>
        </w:rPr>
        <w:t>/rådet:</w:t>
      </w:r>
      <w:r w:rsidRPr="006C503A">
        <w:rPr>
          <w:rFonts w:asciiTheme="minorHAnsi" w:hAnsiTheme="minorHAnsi" w:cs="Arial"/>
          <w:b/>
          <w:sz w:val="22"/>
          <w:szCs w:val="22"/>
          <w:lang w:eastAsia="da-DK"/>
        </w:rPr>
        <w:t xml:space="preserve"> </w:t>
      </w:r>
    </w:p>
    <w:p w14:paraId="7D066B03" w14:textId="56221DB6" w:rsidR="001A15BC" w:rsidRPr="00FF584D" w:rsidRDefault="001A15BC" w:rsidP="005B1BA3">
      <w:pPr>
        <w:ind w:left="1304"/>
        <w:rPr>
          <w:rFonts w:asciiTheme="minorHAnsi" w:hAnsiTheme="minorHAnsi" w:cstheme="minorHAnsi"/>
          <w:b/>
          <w:sz w:val="22"/>
          <w:szCs w:val="22"/>
          <w:lang w:eastAsia="da-DK"/>
        </w:rPr>
      </w:pPr>
    </w:p>
    <w:p w14:paraId="7D7177CF" w14:textId="77777777" w:rsidR="00F642CD" w:rsidRDefault="00F642CD" w:rsidP="005B1BA3">
      <w:pPr>
        <w:ind w:left="1304"/>
        <w:rPr>
          <w:rFonts w:asciiTheme="minorHAnsi" w:hAnsiTheme="minorHAnsi" w:cstheme="minorHAnsi"/>
          <w:b/>
          <w:bCs/>
          <w:sz w:val="22"/>
          <w:szCs w:val="22"/>
        </w:rPr>
      </w:pPr>
      <w:r w:rsidRPr="00DC6185">
        <w:rPr>
          <w:rFonts w:asciiTheme="minorHAnsi" w:hAnsiTheme="minorHAnsi" w:cstheme="minorHAnsi"/>
          <w:b/>
          <w:bCs/>
          <w:sz w:val="22"/>
          <w:szCs w:val="22"/>
        </w:rPr>
        <w:t>På valg er:</w:t>
      </w:r>
    </w:p>
    <w:p w14:paraId="5ACF973F" w14:textId="77777777" w:rsidR="003F75A8" w:rsidRPr="00DC6185" w:rsidRDefault="003F75A8" w:rsidP="005B1BA3">
      <w:pPr>
        <w:ind w:left="1304"/>
        <w:rPr>
          <w:rFonts w:asciiTheme="minorHAnsi" w:hAnsiTheme="minorHAnsi" w:cstheme="minorHAnsi"/>
          <w:b/>
          <w:bCs/>
          <w:sz w:val="22"/>
          <w:szCs w:val="22"/>
        </w:rPr>
      </w:pPr>
    </w:p>
    <w:tbl>
      <w:tblPr>
        <w:tblW w:w="5740" w:type="dxa"/>
        <w:tblInd w:w="1360" w:type="dxa"/>
        <w:tblCellMar>
          <w:left w:w="70" w:type="dxa"/>
          <w:right w:w="70" w:type="dxa"/>
        </w:tblCellMar>
        <w:tblLook w:val="04A0" w:firstRow="1" w:lastRow="0" w:firstColumn="1" w:lastColumn="0" w:noHBand="0" w:noVBand="1"/>
      </w:tblPr>
      <w:tblGrid>
        <w:gridCol w:w="2000"/>
        <w:gridCol w:w="2400"/>
        <w:gridCol w:w="1340"/>
      </w:tblGrid>
      <w:tr w:rsidR="0092449D" w14:paraId="2C15D8B3" w14:textId="77777777" w:rsidTr="00F31654">
        <w:trPr>
          <w:trHeight w:val="300"/>
        </w:trPr>
        <w:tc>
          <w:tcPr>
            <w:tcW w:w="2000" w:type="dxa"/>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79079EF" w14:textId="77777777" w:rsidR="0092449D" w:rsidRDefault="0092449D">
            <w:pPr>
              <w:rPr>
                <w:rFonts w:ascii="Calibri" w:hAnsi="Calibri" w:cs="Calibri"/>
                <w:b/>
                <w:bCs/>
                <w:color w:val="000000"/>
                <w:sz w:val="22"/>
                <w:szCs w:val="22"/>
              </w:rPr>
            </w:pPr>
            <w:r>
              <w:rPr>
                <w:rFonts w:ascii="Calibri" w:hAnsi="Calibri" w:cs="Calibri"/>
                <w:b/>
                <w:bCs/>
                <w:color w:val="000000"/>
                <w:sz w:val="22"/>
                <w:szCs w:val="22"/>
              </w:rPr>
              <w:t>På valg</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14:paraId="3CA2A9B4" w14:textId="77777777" w:rsidR="0092449D" w:rsidRDefault="0092449D">
            <w:pPr>
              <w:rPr>
                <w:rFonts w:ascii="Calibri" w:hAnsi="Calibri" w:cs="Calibri"/>
                <w:b/>
                <w:bCs/>
                <w:color w:val="000000"/>
                <w:sz w:val="22"/>
                <w:szCs w:val="22"/>
              </w:rPr>
            </w:pPr>
            <w:r>
              <w:rPr>
                <w:rFonts w:ascii="Calibri" w:hAnsi="Calibri" w:cs="Calibri"/>
                <w:b/>
                <w:bCs/>
                <w:color w:val="000000"/>
                <w:sz w:val="22"/>
                <w:szCs w:val="22"/>
              </w:rPr>
              <w:t> </w:t>
            </w:r>
          </w:p>
        </w:tc>
        <w:tc>
          <w:tcPr>
            <w:tcW w:w="1340" w:type="dxa"/>
            <w:tcBorders>
              <w:top w:val="single" w:sz="4" w:space="0" w:color="auto"/>
              <w:left w:val="nil"/>
              <w:bottom w:val="single" w:sz="4" w:space="0" w:color="auto"/>
              <w:right w:val="single" w:sz="4" w:space="0" w:color="auto"/>
            </w:tcBorders>
            <w:shd w:val="clear" w:color="000000" w:fill="FF0000"/>
            <w:noWrap/>
            <w:vAlign w:val="bottom"/>
            <w:hideMark/>
          </w:tcPr>
          <w:p w14:paraId="47553D1A" w14:textId="77777777" w:rsidR="0092449D" w:rsidRDefault="0092449D">
            <w:pPr>
              <w:rPr>
                <w:rFonts w:ascii="Calibri" w:hAnsi="Calibri" w:cs="Calibri"/>
                <w:b/>
                <w:bCs/>
                <w:color w:val="000000"/>
                <w:sz w:val="22"/>
                <w:szCs w:val="22"/>
              </w:rPr>
            </w:pPr>
            <w:r>
              <w:rPr>
                <w:rFonts w:ascii="Calibri" w:hAnsi="Calibri" w:cs="Calibri"/>
                <w:b/>
                <w:bCs/>
                <w:color w:val="000000"/>
                <w:sz w:val="22"/>
                <w:szCs w:val="22"/>
              </w:rPr>
              <w:t>Ikke på valg</w:t>
            </w:r>
          </w:p>
        </w:tc>
      </w:tr>
      <w:tr w:rsidR="0092449D" w14:paraId="119D548C" w14:textId="77777777" w:rsidTr="00F31654">
        <w:trPr>
          <w:trHeight w:val="300"/>
        </w:trPr>
        <w:tc>
          <w:tcPr>
            <w:tcW w:w="2000" w:type="dxa"/>
            <w:tcBorders>
              <w:top w:val="nil"/>
              <w:left w:val="single" w:sz="4" w:space="0" w:color="auto"/>
              <w:bottom w:val="single" w:sz="4" w:space="0" w:color="auto"/>
              <w:right w:val="single" w:sz="4" w:space="0" w:color="auto"/>
            </w:tcBorders>
            <w:shd w:val="clear" w:color="000000" w:fill="00B050"/>
            <w:noWrap/>
            <w:vAlign w:val="bottom"/>
            <w:hideMark/>
          </w:tcPr>
          <w:p w14:paraId="5D272517" w14:textId="77777777" w:rsidR="0092449D" w:rsidRDefault="0092449D">
            <w:pPr>
              <w:rPr>
                <w:rFonts w:ascii="Calibri" w:hAnsi="Calibri" w:cs="Calibri"/>
                <w:color w:val="000000"/>
                <w:sz w:val="22"/>
                <w:szCs w:val="22"/>
              </w:rPr>
            </w:pPr>
            <w:r>
              <w:rPr>
                <w:rFonts w:ascii="Calibri" w:hAnsi="Calibri" w:cs="Calibri"/>
                <w:color w:val="000000"/>
                <w:sz w:val="22"/>
                <w:szCs w:val="22"/>
              </w:rPr>
              <w:t xml:space="preserve">Flemming </w:t>
            </w:r>
          </w:p>
        </w:tc>
        <w:tc>
          <w:tcPr>
            <w:tcW w:w="2400" w:type="dxa"/>
            <w:tcBorders>
              <w:top w:val="nil"/>
              <w:left w:val="nil"/>
              <w:bottom w:val="single" w:sz="4" w:space="0" w:color="auto"/>
              <w:right w:val="single" w:sz="4" w:space="0" w:color="auto"/>
            </w:tcBorders>
            <w:shd w:val="clear" w:color="auto" w:fill="auto"/>
            <w:noWrap/>
            <w:vAlign w:val="bottom"/>
            <w:hideMark/>
          </w:tcPr>
          <w:p w14:paraId="41C6C9EF" w14:textId="77777777" w:rsidR="0092449D" w:rsidRDefault="0092449D">
            <w:pPr>
              <w:rPr>
                <w:rFonts w:ascii="Calibri" w:hAnsi="Calibri" w:cs="Calibri"/>
                <w:color w:val="000000"/>
                <w:sz w:val="22"/>
                <w:szCs w:val="22"/>
              </w:rPr>
            </w:pPr>
            <w:r>
              <w:rPr>
                <w:rFonts w:ascii="Calibri" w:hAnsi="Calibri" w:cs="Calibri"/>
                <w:color w:val="000000"/>
                <w:sz w:val="22"/>
                <w:szCs w:val="22"/>
              </w:rPr>
              <w:t>Modtager genvalg</w:t>
            </w:r>
          </w:p>
        </w:tc>
        <w:tc>
          <w:tcPr>
            <w:tcW w:w="1340" w:type="dxa"/>
            <w:tcBorders>
              <w:top w:val="nil"/>
              <w:left w:val="nil"/>
              <w:bottom w:val="single" w:sz="4" w:space="0" w:color="auto"/>
              <w:right w:val="single" w:sz="4" w:space="0" w:color="auto"/>
            </w:tcBorders>
            <w:shd w:val="clear" w:color="000000" w:fill="FF0000"/>
            <w:noWrap/>
            <w:vAlign w:val="bottom"/>
            <w:hideMark/>
          </w:tcPr>
          <w:p w14:paraId="023DA2DB" w14:textId="77777777" w:rsidR="0092449D" w:rsidRDefault="0092449D">
            <w:pPr>
              <w:rPr>
                <w:rFonts w:ascii="Calibri" w:hAnsi="Calibri" w:cs="Calibri"/>
                <w:color w:val="000000"/>
                <w:sz w:val="22"/>
                <w:szCs w:val="22"/>
              </w:rPr>
            </w:pPr>
            <w:r>
              <w:rPr>
                <w:rFonts w:ascii="Calibri" w:hAnsi="Calibri" w:cs="Calibri"/>
                <w:color w:val="000000"/>
                <w:sz w:val="22"/>
                <w:szCs w:val="22"/>
              </w:rPr>
              <w:t xml:space="preserve">Inge </w:t>
            </w:r>
          </w:p>
        </w:tc>
      </w:tr>
      <w:tr w:rsidR="0092449D" w14:paraId="2F26B8D2" w14:textId="77777777" w:rsidTr="00F31654">
        <w:trPr>
          <w:trHeight w:val="300"/>
        </w:trPr>
        <w:tc>
          <w:tcPr>
            <w:tcW w:w="2000" w:type="dxa"/>
            <w:tcBorders>
              <w:top w:val="nil"/>
              <w:left w:val="single" w:sz="4" w:space="0" w:color="auto"/>
              <w:bottom w:val="single" w:sz="4" w:space="0" w:color="auto"/>
              <w:right w:val="single" w:sz="4" w:space="0" w:color="auto"/>
            </w:tcBorders>
            <w:shd w:val="clear" w:color="000000" w:fill="00B050"/>
            <w:noWrap/>
            <w:vAlign w:val="bottom"/>
            <w:hideMark/>
          </w:tcPr>
          <w:p w14:paraId="5BC1400C" w14:textId="77777777" w:rsidR="0092449D" w:rsidRDefault="0092449D">
            <w:pPr>
              <w:rPr>
                <w:rFonts w:ascii="Calibri" w:hAnsi="Calibri" w:cs="Calibri"/>
                <w:color w:val="000000"/>
                <w:sz w:val="22"/>
                <w:szCs w:val="22"/>
              </w:rPr>
            </w:pPr>
            <w:r>
              <w:rPr>
                <w:rFonts w:ascii="Calibri" w:hAnsi="Calibri" w:cs="Calibri"/>
                <w:color w:val="000000"/>
                <w:sz w:val="22"/>
                <w:szCs w:val="22"/>
              </w:rPr>
              <w:t>Ernst</w:t>
            </w:r>
          </w:p>
        </w:tc>
        <w:tc>
          <w:tcPr>
            <w:tcW w:w="2400" w:type="dxa"/>
            <w:tcBorders>
              <w:top w:val="nil"/>
              <w:left w:val="nil"/>
              <w:bottom w:val="single" w:sz="4" w:space="0" w:color="auto"/>
              <w:right w:val="single" w:sz="4" w:space="0" w:color="auto"/>
            </w:tcBorders>
            <w:shd w:val="clear" w:color="auto" w:fill="auto"/>
            <w:noWrap/>
            <w:vAlign w:val="bottom"/>
            <w:hideMark/>
          </w:tcPr>
          <w:p w14:paraId="1FC2FE41" w14:textId="77777777" w:rsidR="0092449D" w:rsidRDefault="0092449D">
            <w:pPr>
              <w:rPr>
                <w:rFonts w:ascii="Calibri" w:hAnsi="Calibri" w:cs="Calibri"/>
                <w:color w:val="000000"/>
                <w:sz w:val="22"/>
                <w:szCs w:val="22"/>
              </w:rPr>
            </w:pPr>
            <w:r>
              <w:rPr>
                <w:rFonts w:ascii="Calibri" w:hAnsi="Calibri" w:cs="Calibri"/>
                <w:color w:val="000000"/>
                <w:sz w:val="22"/>
                <w:szCs w:val="22"/>
              </w:rPr>
              <w:t>Modtager genvalg</w:t>
            </w:r>
          </w:p>
        </w:tc>
        <w:tc>
          <w:tcPr>
            <w:tcW w:w="1340" w:type="dxa"/>
            <w:tcBorders>
              <w:top w:val="nil"/>
              <w:left w:val="nil"/>
              <w:bottom w:val="single" w:sz="4" w:space="0" w:color="auto"/>
              <w:right w:val="single" w:sz="4" w:space="0" w:color="auto"/>
            </w:tcBorders>
            <w:shd w:val="clear" w:color="000000" w:fill="FF0000"/>
            <w:noWrap/>
            <w:vAlign w:val="bottom"/>
            <w:hideMark/>
          </w:tcPr>
          <w:p w14:paraId="16A0BAB0" w14:textId="77777777" w:rsidR="0092449D" w:rsidRDefault="0092449D">
            <w:pPr>
              <w:rPr>
                <w:rFonts w:ascii="Calibri" w:hAnsi="Calibri" w:cs="Calibri"/>
                <w:color w:val="000000"/>
                <w:sz w:val="22"/>
                <w:szCs w:val="22"/>
              </w:rPr>
            </w:pPr>
            <w:r>
              <w:rPr>
                <w:rFonts w:ascii="Calibri" w:hAnsi="Calibri" w:cs="Calibri"/>
                <w:color w:val="000000"/>
                <w:sz w:val="22"/>
                <w:szCs w:val="22"/>
              </w:rPr>
              <w:t>Carsten P.</w:t>
            </w:r>
          </w:p>
        </w:tc>
      </w:tr>
      <w:tr w:rsidR="0092449D" w14:paraId="3268E4E2" w14:textId="77777777" w:rsidTr="00F31654">
        <w:trPr>
          <w:trHeight w:val="300"/>
        </w:trPr>
        <w:tc>
          <w:tcPr>
            <w:tcW w:w="2000" w:type="dxa"/>
            <w:tcBorders>
              <w:top w:val="nil"/>
              <w:left w:val="single" w:sz="4" w:space="0" w:color="auto"/>
              <w:bottom w:val="single" w:sz="4" w:space="0" w:color="auto"/>
              <w:right w:val="single" w:sz="4" w:space="0" w:color="auto"/>
            </w:tcBorders>
            <w:shd w:val="clear" w:color="000000" w:fill="00B050"/>
            <w:noWrap/>
            <w:vAlign w:val="bottom"/>
            <w:hideMark/>
          </w:tcPr>
          <w:p w14:paraId="7B8D23AE" w14:textId="77777777" w:rsidR="0092449D" w:rsidRDefault="0092449D">
            <w:pPr>
              <w:rPr>
                <w:rFonts w:ascii="Calibri" w:hAnsi="Calibri" w:cs="Calibri"/>
                <w:color w:val="000000"/>
                <w:sz w:val="22"/>
                <w:szCs w:val="22"/>
              </w:rPr>
            </w:pPr>
            <w:r>
              <w:rPr>
                <w:rFonts w:ascii="Calibri" w:hAnsi="Calibri" w:cs="Calibri"/>
                <w:color w:val="000000"/>
                <w:sz w:val="22"/>
                <w:szCs w:val="22"/>
              </w:rPr>
              <w:t xml:space="preserve">Carsten S. </w:t>
            </w:r>
          </w:p>
        </w:tc>
        <w:tc>
          <w:tcPr>
            <w:tcW w:w="2400" w:type="dxa"/>
            <w:tcBorders>
              <w:top w:val="nil"/>
              <w:left w:val="nil"/>
              <w:bottom w:val="single" w:sz="4" w:space="0" w:color="auto"/>
              <w:right w:val="single" w:sz="4" w:space="0" w:color="auto"/>
            </w:tcBorders>
            <w:shd w:val="clear" w:color="auto" w:fill="auto"/>
            <w:noWrap/>
            <w:vAlign w:val="bottom"/>
            <w:hideMark/>
          </w:tcPr>
          <w:p w14:paraId="709ED0C8" w14:textId="77777777" w:rsidR="0092449D" w:rsidRDefault="0092449D">
            <w:pPr>
              <w:rPr>
                <w:rFonts w:ascii="Calibri" w:hAnsi="Calibri" w:cs="Calibri"/>
                <w:color w:val="000000"/>
                <w:sz w:val="22"/>
                <w:szCs w:val="22"/>
              </w:rPr>
            </w:pPr>
            <w:r>
              <w:rPr>
                <w:rFonts w:ascii="Calibri" w:hAnsi="Calibri" w:cs="Calibri"/>
                <w:color w:val="000000"/>
                <w:sz w:val="22"/>
                <w:szCs w:val="22"/>
              </w:rPr>
              <w:t>Modtager genvalg</w:t>
            </w:r>
          </w:p>
        </w:tc>
        <w:tc>
          <w:tcPr>
            <w:tcW w:w="1340" w:type="dxa"/>
            <w:tcBorders>
              <w:top w:val="nil"/>
              <w:left w:val="nil"/>
              <w:bottom w:val="single" w:sz="4" w:space="0" w:color="auto"/>
              <w:right w:val="single" w:sz="4" w:space="0" w:color="auto"/>
            </w:tcBorders>
            <w:shd w:val="clear" w:color="000000" w:fill="FF0000"/>
            <w:noWrap/>
            <w:vAlign w:val="bottom"/>
            <w:hideMark/>
          </w:tcPr>
          <w:p w14:paraId="17BC6B31" w14:textId="77777777" w:rsidR="0092449D" w:rsidRDefault="0092449D">
            <w:pPr>
              <w:rPr>
                <w:rFonts w:ascii="Calibri" w:hAnsi="Calibri" w:cs="Calibri"/>
                <w:color w:val="000000"/>
                <w:sz w:val="22"/>
                <w:szCs w:val="22"/>
              </w:rPr>
            </w:pPr>
            <w:r>
              <w:rPr>
                <w:rFonts w:ascii="Calibri" w:hAnsi="Calibri" w:cs="Calibri"/>
                <w:color w:val="000000"/>
                <w:sz w:val="22"/>
                <w:szCs w:val="22"/>
              </w:rPr>
              <w:t xml:space="preserve">Henrik </w:t>
            </w:r>
          </w:p>
        </w:tc>
      </w:tr>
      <w:tr w:rsidR="0092449D" w14:paraId="356470F7" w14:textId="77777777" w:rsidTr="00F31654">
        <w:trPr>
          <w:trHeight w:val="300"/>
        </w:trPr>
        <w:tc>
          <w:tcPr>
            <w:tcW w:w="2000" w:type="dxa"/>
            <w:tcBorders>
              <w:top w:val="nil"/>
              <w:left w:val="single" w:sz="4" w:space="0" w:color="auto"/>
              <w:bottom w:val="single" w:sz="4" w:space="0" w:color="auto"/>
              <w:right w:val="single" w:sz="4" w:space="0" w:color="auto"/>
            </w:tcBorders>
            <w:shd w:val="clear" w:color="000000" w:fill="00B050"/>
            <w:noWrap/>
            <w:vAlign w:val="bottom"/>
            <w:hideMark/>
          </w:tcPr>
          <w:p w14:paraId="7D2180C6" w14:textId="77777777" w:rsidR="0092449D" w:rsidRDefault="0092449D">
            <w:pPr>
              <w:rPr>
                <w:rFonts w:ascii="Calibri" w:hAnsi="Calibri" w:cs="Calibri"/>
                <w:color w:val="000000"/>
                <w:sz w:val="22"/>
                <w:szCs w:val="22"/>
              </w:rPr>
            </w:pPr>
            <w:r>
              <w:rPr>
                <w:rFonts w:ascii="Calibri" w:hAnsi="Calibri" w:cs="Calibri"/>
                <w:color w:val="000000"/>
                <w:sz w:val="22"/>
                <w:szCs w:val="22"/>
              </w:rPr>
              <w:t xml:space="preserve">Preben </w:t>
            </w:r>
          </w:p>
        </w:tc>
        <w:tc>
          <w:tcPr>
            <w:tcW w:w="2400" w:type="dxa"/>
            <w:tcBorders>
              <w:top w:val="nil"/>
              <w:left w:val="nil"/>
              <w:bottom w:val="single" w:sz="4" w:space="0" w:color="auto"/>
              <w:right w:val="single" w:sz="4" w:space="0" w:color="auto"/>
            </w:tcBorders>
            <w:shd w:val="clear" w:color="auto" w:fill="auto"/>
            <w:noWrap/>
            <w:vAlign w:val="bottom"/>
            <w:hideMark/>
          </w:tcPr>
          <w:p w14:paraId="0956217F" w14:textId="77777777" w:rsidR="0092449D" w:rsidRDefault="0092449D">
            <w:pPr>
              <w:rPr>
                <w:rFonts w:ascii="Calibri" w:hAnsi="Calibri" w:cs="Calibri"/>
                <w:color w:val="000000"/>
                <w:sz w:val="22"/>
                <w:szCs w:val="22"/>
              </w:rPr>
            </w:pPr>
            <w:r>
              <w:rPr>
                <w:rFonts w:ascii="Calibri" w:hAnsi="Calibri" w:cs="Calibri"/>
                <w:color w:val="000000"/>
                <w:sz w:val="22"/>
                <w:szCs w:val="22"/>
              </w:rPr>
              <w:t>Modtager genvalg</w:t>
            </w:r>
          </w:p>
        </w:tc>
        <w:tc>
          <w:tcPr>
            <w:tcW w:w="1340" w:type="dxa"/>
            <w:tcBorders>
              <w:top w:val="nil"/>
              <w:left w:val="nil"/>
              <w:bottom w:val="single" w:sz="4" w:space="0" w:color="auto"/>
              <w:right w:val="single" w:sz="4" w:space="0" w:color="auto"/>
            </w:tcBorders>
            <w:shd w:val="clear" w:color="000000" w:fill="FF0000"/>
            <w:noWrap/>
            <w:vAlign w:val="bottom"/>
            <w:hideMark/>
          </w:tcPr>
          <w:p w14:paraId="484FB876" w14:textId="77777777" w:rsidR="0092449D" w:rsidRDefault="0092449D">
            <w:pPr>
              <w:rPr>
                <w:rFonts w:ascii="Calibri" w:hAnsi="Calibri" w:cs="Calibri"/>
                <w:color w:val="000000"/>
                <w:sz w:val="22"/>
                <w:szCs w:val="22"/>
              </w:rPr>
            </w:pPr>
            <w:r>
              <w:rPr>
                <w:rFonts w:ascii="Calibri" w:hAnsi="Calibri" w:cs="Calibri"/>
                <w:color w:val="000000"/>
                <w:sz w:val="22"/>
                <w:szCs w:val="22"/>
              </w:rPr>
              <w:t>Ole</w:t>
            </w:r>
          </w:p>
        </w:tc>
      </w:tr>
      <w:tr w:rsidR="0092449D" w14:paraId="21A6A48B" w14:textId="77777777" w:rsidTr="00F31654">
        <w:trPr>
          <w:trHeight w:val="300"/>
        </w:trPr>
        <w:tc>
          <w:tcPr>
            <w:tcW w:w="2000" w:type="dxa"/>
            <w:tcBorders>
              <w:top w:val="nil"/>
              <w:left w:val="single" w:sz="4" w:space="0" w:color="auto"/>
              <w:bottom w:val="single" w:sz="4" w:space="0" w:color="auto"/>
              <w:right w:val="single" w:sz="4" w:space="0" w:color="auto"/>
            </w:tcBorders>
            <w:shd w:val="clear" w:color="000000" w:fill="00B050"/>
            <w:noWrap/>
            <w:vAlign w:val="bottom"/>
            <w:hideMark/>
          </w:tcPr>
          <w:p w14:paraId="694E955C" w14:textId="77777777" w:rsidR="0092449D" w:rsidRDefault="0092449D">
            <w:pPr>
              <w:rPr>
                <w:rFonts w:ascii="Calibri" w:hAnsi="Calibri" w:cs="Calibri"/>
                <w:color w:val="000000"/>
                <w:sz w:val="22"/>
                <w:szCs w:val="22"/>
              </w:rPr>
            </w:pPr>
            <w:r>
              <w:rPr>
                <w:rFonts w:ascii="Calibri" w:hAnsi="Calibri" w:cs="Calibri"/>
                <w:color w:val="000000"/>
                <w:sz w:val="22"/>
                <w:szCs w:val="22"/>
              </w:rPr>
              <w:t xml:space="preserve">Michael </w:t>
            </w:r>
          </w:p>
        </w:tc>
        <w:tc>
          <w:tcPr>
            <w:tcW w:w="2400" w:type="dxa"/>
            <w:tcBorders>
              <w:top w:val="nil"/>
              <w:left w:val="nil"/>
              <w:bottom w:val="single" w:sz="4" w:space="0" w:color="auto"/>
              <w:right w:val="single" w:sz="4" w:space="0" w:color="auto"/>
            </w:tcBorders>
            <w:shd w:val="clear" w:color="auto" w:fill="auto"/>
            <w:noWrap/>
            <w:vAlign w:val="bottom"/>
            <w:hideMark/>
          </w:tcPr>
          <w:p w14:paraId="06C4DE44" w14:textId="77777777" w:rsidR="0092449D" w:rsidRDefault="0092449D">
            <w:pPr>
              <w:rPr>
                <w:rFonts w:ascii="Calibri" w:hAnsi="Calibri" w:cs="Calibri"/>
                <w:color w:val="000000"/>
                <w:sz w:val="22"/>
                <w:szCs w:val="22"/>
              </w:rPr>
            </w:pPr>
            <w:r>
              <w:rPr>
                <w:rFonts w:ascii="Calibri" w:hAnsi="Calibri" w:cs="Calibri"/>
                <w:color w:val="000000"/>
                <w:sz w:val="22"/>
                <w:szCs w:val="22"/>
              </w:rPr>
              <w:t>Modtager Ikke genvalg</w:t>
            </w:r>
          </w:p>
        </w:tc>
        <w:tc>
          <w:tcPr>
            <w:tcW w:w="1340" w:type="dxa"/>
            <w:tcBorders>
              <w:top w:val="nil"/>
              <w:left w:val="nil"/>
              <w:bottom w:val="single" w:sz="4" w:space="0" w:color="auto"/>
              <w:right w:val="single" w:sz="4" w:space="0" w:color="auto"/>
            </w:tcBorders>
            <w:shd w:val="clear" w:color="000000" w:fill="FF0000"/>
            <w:noWrap/>
            <w:vAlign w:val="bottom"/>
            <w:hideMark/>
          </w:tcPr>
          <w:p w14:paraId="498F8323" w14:textId="77777777" w:rsidR="0092449D" w:rsidRDefault="0092449D">
            <w:pPr>
              <w:rPr>
                <w:rFonts w:ascii="Calibri" w:hAnsi="Calibri" w:cs="Calibri"/>
                <w:color w:val="000000"/>
                <w:sz w:val="22"/>
                <w:szCs w:val="22"/>
              </w:rPr>
            </w:pPr>
            <w:r>
              <w:rPr>
                <w:rFonts w:ascii="Calibri" w:hAnsi="Calibri" w:cs="Calibri"/>
                <w:color w:val="000000"/>
                <w:sz w:val="22"/>
                <w:szCs w:val="22"/>
              </w:rPr>
              <w:t> </w:t>
            </w:r>
          </w:p>
        </w:tc>
      </w:tr>
      <w:tr w:rsidR="0092449D" w14:paraId="64701862" w14:textId="77777777" w:rsidTr="00F31654">
        <w:trPr>
          <w:trHeight w:val="300"/>
        </w:trPr>
        <w:tc>
          <w:tcPr>
            <w:tcW w:w="2000" w:type="dxa"/>
            <w:tcBorders>
              <w:top w:val="nil"/>
              <w:left w:val="single" w:sz="4" w:space="0" w:color="auto"/>
              <w:bottom w:val="nil"/>
              <w:right w:val="single" w:sz="4" w:space="0" w:color="auto"/>
            </w:tcBorders>
            <w:shd w:val="clear" w:color="000000" w:fill="00B050"/>
            <w:noWrap/>
            <w:vAlign w:val="bottom"/>
            <w:hideMark/>
          </w:tcPr>
          <w:p w14:paraId="11031F46" w14:textId="77777777" w:rsidR="0092449D" w:rsidRDefault="0092449D">
            <w:pPr>
              <w:rPr>
                <w:rFonts w:ascii="Calibri" w:hAnsi="Calibri" w:cs="Calibri"/>
                <w:color w:val="000000"/>
                <w:sz w:val="22"/>
                <w:szCs w:val="22"/>
              </w:rPr>
            </w:pPr>
            <w:r>
              <w:rPr>
                <w:rFonts w:ascii="Calibri" w:hAnsi="Calibri" w:cs="Calibri"/>
                <w:color w:val="000000"/>
                <w:sz w:val="22"/>
                <w:szCs w:val="22"/>
              </w:rPr>
              <w:t xml:space="preserve">Poul Henning </w:t>
            </w:r>
          </w:p>
        </w:tc>
        <w:tc>
          <w:tcPr>
            <w:tcW w:w="2400" w:type="dxa"/>
            <w:tcBorders>
              <w:top w:val="nil"/>
              <w:left w:val="nil"/>
              <w:bottom w:val="nil"/>
              <w:right w:val="single" w:sz="4" w:space="0" w:color="auto"/>
            </w:tcBorders>
            <w:shd w:val="clear" w:color="auto" w:fill="auto"/>
            <w:noWrap/>
            <w:vAlign w:val="bottom"/>
            <w:hideMark/>
          </w:tcPr>
          <w:p w14:paraId="3FD36B70" w14:textId="77777777" w:rsidR="0092449D" w:rsidRDefault="0092449D">
            <w:pPr>
              <w:rPr>
                <w:rFonts w:ascii="Calibri" w:hAnsi="Calibri" w:cs="Calibri"/>
                <w:color w:val="000000"/>
                <w:sz w:val="22"/>
                <w:szCs w:val="22"/>
              </w:rPr>
            </w:pPr>
            <w:r>
              <w:rPr>
                <w:rFonts w:ascii="Calibri" w:hAnsi="Calibri" w:cs="Calibri"/>
                <w:color w:val="000000"/>
                <w:sz w:val="22"/>
                <w:szCs w:val="22"/>
              </w:rPr>
              <w:t>Modtager genvalg</w:t>
            </w:r>
          </w:p>
        </w:tc>
        <w:tc>
          <w:tcPr>
            <w:tcW w:w="1340" w:type="dxa"/>
            <w:tcBorders>
              <w:top w:val="nil"/>
              <w:left w:val="nil"/>
              <w:bottom w:val="nil"/>
              <w:right w:val="single" w:sz="4" w:space="0" w:color="auto"/>
            </w:tcBorders>
            <w:shd w:val="clear" w:color="000000" w:fill="FF0000"/>
            <w:noWrap/>
            <w:vAlign w:val="bottom"/>
            <w:hideMark/>
          </w:tcPr>
          <w:p w14:paraId="2CCD8B92" w14:textId="77777777" w:rsidR="0092449D" w:rsidRDefault="0092449D">
            <w:pPr>
              <w:rPr>
                <w:rFonts w:ascii="Calibri" w:hAnsi="Calibri" w:cs="Calibri"/>
                <w:color w:val="000000"/>
                <w:sz w:val="22"/>
                <w:szCs w:val="22"/>
              </w:rPr>
            </w:pPr>
            <w:r>
              <w:rPr>
                <w:rFonts w:ascii="Calibri" w:hAnsi="Calibri" w:cs="Calibri"/>
                <w:color w:val="000000"/>
                <w:sz w:val="22"/>
                <w:szCs w:val="22"/>
              </w:rPr>
              <w:t> </w:t>
            </w:r>
          </w:p>
        </w:tc>
      </w:tr>
      <w:tr w:rsidR="00BB3801" w14:paraId="093C1E68" w14:textId="77777777" w:rsidTr="00F31654">
        <w:trPr>
          <w:trHeight w:val="300"/>
        </w:trPr>
        <w:tc>
          <w:tcPr>
            <w:tcW w:w="2000" w:type="dxa"/>
            <w:tcBorders>
              <w:top w:val="nil"/>
              <w:left w:val="single" w:sz="4" w:space="0" w:color="auto"/>
              <w:bottom w:val="nil"/>
              <w:right w:val="single" w:sz="4" w:space="0" w:color="auto"/>
            </w:tcBorders>
            <w:shd w:val="clear" w:color="000000" w:fill="00B050"/>
            <w:noWrap/>
            <w:vAlign w:val="bottom"/>
          </w:tcPr>
          <w:p w14:paraId="682F7BA2" w14:textId="77777777" w:rsidR="00BB3801" w:rsidRDefault="00BB3801">
            <w:pPr>
              <w:rPr>
                <w:rFonts w:ascii="Calibri" w:hAnsi="Calibri" w:cs="Calibri"/>
                <w:color w:val="000000"/>
                <w:sz w:val="22"/>
                <w:szCs w:val="22"/>
              </w:rPr>
            </w:pPr>
          </w:p>
        </w:tc>
        <w:tc>
          <w:tcPr>
            <w:tcW w:w="2400" w:type="dxa"/>
            <w:tcBorders>
              <w:top w:val="nil"/>
              <w:left w:val="nil"/>
              <w:bottom w:val="nil"/>
              <w:right w:val="single" w:sz="4" w:space="0" w:color="auto"/>
            </w:tcBorders>
            <w:shd w:val="clear" w:color="auto" w:fill="auto"/>
            <w:noWrap/>
            <w:vAlign w:val="bottom"/>
          </w:tcPr>
          <w:p w14:paraId="00A6E280" w14:textId="77777777" w:rsidR="00BB3801" w:rsidRDefault="00BB3801">
            <w:pPr>
              <w:rPr>
                <w:rFonts w:ascii="Calibri" w:hAnsi="Calibri" w:cs="Calibri"/>
                <w:color w:val="000000"/>
                <w:sz w:val="22"/>
                <w:szCs w:val="22"/>
              </w:rPr>
            </w:pPr>
          </w:p>
        </w:tc>
        <w:tc>
          <w:tcPr>
            <w:tcW w:w="1340" w:type="dxa"/>
            <w:tcBorders>
              <w:top w:val="nil"/>
              <w:left w:val="nil"/>
              <w:bottom w:val="nil"/>
              <w:right w:val="single" w:sz="4" w:space="0" w:color="auto"/>
            </w:tcBorders>
            <w:shd w:val="clear" w:color="000000" w:fill="FF0000"/>
            <w:noWrap/>
            <w:vAlign w:val="bottom"/>
          </w:tcPr>
          <w:p w14:paraId="1D4C0A84" w14:textId="77777777" w:rsidR="00BB3801" w:rsidRDefault="00BB3801">
            <w:pPr>
              <w:rPr>
                <w:rFonts w:ascii="Calibri" w:hAnsi="Calibri" w:cs="Calibri"/>
                <w:color w:val="000000"/>
                <w:sz w:val="22"/>
                <w:szCs w:val="22"/>
              </w:rPr>
            </w:pPr>
          </w:p>
        </w:tc>
      </w:tr>
      <w:tr w:rsidR="00BB3801" w14:paraId="17601D88" w14:textId="77777777" w:rsidTr="00F31654">
        <w:trPr>
          <w:trHeight w:val="80"/>
        </w:trPr>
        <w:tc>
          <w:tcPr>
            <w:tcW w:w="2000" w:type="dxa"/>
            <w:tcBorders>
              <w:top w:val="nil"/>
              <w:left w:val="single" w:sz="4" w:space="0" w:color="auto"/>
              <w:bottom w:val="single" w:sz="4" w:space="0" w:color="auto"/>
              <w:right w:val="single" w:sz="4" w:space="0" w:color="auto"/>
            </w:tcBorders>
            <w:shd w:val="clear" w:color="000000" w:fill="00B050"/>
            <w:noWrap/>
            <w:vAlign w:val="bottom"/>
          </w:tcPr>
          <w:p w14:paraId="1F6B2E7E" w14:textId="77777777" w:rsidR="00BB3801" w:rsidRDefault="00BB3801">
            <w:pPr>
              <w:rPr>
                <w:rFonts w:ascii="Calibri" w:hAnsi="Calibri" w:cs="Calibri"/>
                <w:color w:val="000000"/>
                <w:sz w:val="22"/>
                <w:szCs w:val="22"/>
              </w:rPr>
            </w:pPr>
          </w:p>
        </w:tc>
        <w:tc>
          <w:tcPr>
            <w:tcW w:w="2400" w:type="dxa"/>
            <w:tcBorders>
              <w:top w:val="nil"/>
              <w:left w:val="nil"/>
              <w:bottom w:val="single" w:sz="4" w:space="0" w:color="auto"/>
              <w:right w:val="single" w:sz="4" w:space="0" w:color="auto"/>
            </w:tcBorders>
            <w:shd w:val="clear" w:color="auto" w:fill="auto"/>
            <w:noWrap/>
            <w:vAlign w:val="bottom"/>
          </w:tcPr>
          <w:p w14:paraId="6DE34FD1" w14:textId="77777777" w:rsidR="00BB3801" w:rsidRDefault="00BB3801">
            <w:pPr>
              <w:rPr>
                <w:rFonts w:ascii="Calibri" w:hAnsi="Calibri" w:cs="Calibri"/>
                <w:color w:val="000000"/>
                <w:sz w:val="22"/>
                <w:szCs w:val="22"/>
              </w:rPr>
            </w:pPr>
          </w:p>
        </w:tc>
        <w:tc>
          <w:tcPr>
            <w:tcW w:w="1340" w:type="dxa"/>
            <w:tcBorders>
              <w:top w:val="nil"/>
              <w:left w:val="nil"/>
              <w:bottom w:val="single" w:sz="4" w:space="0" w:color="auto"/>
              <w:right w:val="single" w:sz="4" w:space="0" w:color="auto"/>
            </w:tcBorders>
            <w:shd w:val="clear" w:color="000000" w:fill="FF0000"/>
            <w:noWrap/>
            <w:vAlign w:val="bottom"/>
          </w:tcPr>
          <w:p w14:paraId="447A0008" w14:textId="77777777" w:rsidR="00BB3801" w:rsidRDefault="00BB3801">
            <w:pPr>
              <w:rPr>
                <w:rFonts w:ascii="Calibri" w:hAnsi="Calibri" w:cs="Calibri"/>
                <w:color w:val="000000"/>
                <w:sz w:val="22"/>
                <w:szCs w:val="22"/>
              </w:rPr>
            </w:pPr>
          </w:p>
        </w:tc>
      </w:tr>
    </w:tbl>
    <w:p w14:paraId="2685607B" w14:textId="77777777" w:rsidR="00F642CD" w:rsidRPr="00DC6185" w:rsidRDefault="00F642CD" w:rsidP="005B1BA3">
      <w:pPr>
        <w:ind w:left="1304"/>
        <w:rPr>
          <w:rFonts w:asciiTheme="minorHAnsi" w:hAnsiTheme="minorHAnsi" w:cstheme="minorHAnsi"/>
          <w:bCs/>
          <w:sz w:val="22"/>
          <w:szCs w:val="22"/>
          <w:lang w:eastAsia="en-GB"/>
        </w:rPr>
      </w:pPr>
    </w:p>
    <w:p w14:paraId="18D02464" w14:textId="23CD20DA" w:rsidR="00BF2F4B" w:rsidRDefault="00BD291E" w:rsidP="00F31654">
      <w:pPr>
        <w:ind w:left="1304"/>
        <w:rPr>
          <w:rFonts w:asciiTheme="minorHAnsi" w:hAnsiTheme="minorHAnsi" w:cstheme="minorHAnsi"/>
          <w:bCs/>
          <w:sz w:val="22"/>
          <w:szCs w:val="22"/>
        </w:rPr>
      </w:pPr>
      <w:r>
        <w:rPr>
          <w:rFonts w:asciiTheme="minorHAnsi" w:hAnsiTheme="minorHAnsi" w:cstheme="minorHAnsi"/>
          <w:bCs/>
          <w:sz w:val="22"/>
          <w:szCs w:val="22"/>
        </w:rPr>
        <w:t xml:space="preserve">Alle </w:t>
      </w:r>
      <w:r w:rsidR="001C05A4">
        <w:rPr>
          <w:rFonts w:asciiTheme="minorHAnsi" w:hAnsiTheme="minorHAnsi" w:cstheme="minorHAnsi"/>
          <w:bCs/>
          <w:sz w:val="22"/>
          <w:szCs w:val="22"/>
        </w:rPr>
        <w:t xml:space="preserve">medlemmer </w:t>
      </w:r>
      <w:r>
        <w:rPr>
          <w:rFonts w:asciiTheme="minorHAnsi" w:hAnsiTheme="minorHAnsi" w:cstheme="minorHAnsi"/>
          <w:bCs/>
          <w:sz w:val="22"/>
          <w:szCs w:val="22"/>
        </w:rPr>
        <w:t xml:space="preserve">blev genvalgt </w:t>
      </w:r>
      <w:r w:rsidR="00D91E85">
        <w:rPr>
          <w:rFonts w:asciiTheme="minorHAnsi" w:hAnsiTheme="minorHAnsi" w:cstheme="minorHAnsi"/>
          <w:bCs/>
          <w:sz w:val="22"/>
          <w:szCs w:val="22"/>
        </w:rPr>
        <w:t xml:space="preserve">for </w:t>
      </w:r>
      <w:r w:rsidR="00342012">
        <w:rPr>
          <w:rFonts w:asciiTheme="minorHAnsi" w:hAnsiTheme="minorHAnsi" w:cstheme="minorHAnsi"/>
          <w:bCs/>
          <w:sz w:val="22"/>
          <w:szCs w:val="22"/>
        </w:rPr>
        <w:t>en toårig</w:t>
      </w:r>
      <w:r w:rsidR="00D91E85">
        <w:rPr>
          <w:rFonts w:asciiTheme="minorHAnsi" w:hAnsiTheme="minorHAnsi" w:cstheme="minorHAnsi"/>
          <w:bCs/>
          <w:sz w:val="22"/>
          <w:szCs w:val="22"/>
        </w:rPr>
        <w:t xml:space="preserve"> periode </w:t>
      </w:r>
      <w:r>
        <w:rPr>
          <w:rFonts w:asciiTheme="minorHAnsi" w:hAnsiTheme="minorHAnsi" w:cstheme="minorHAnsi"/>
          <w:bCs/>
          <w:sz w:val="22"/>
          <w:szCs w:val="22"/>
        </w:rPr>
        <w:t>og der blev valgt 2 nye medlem</w:t>
      </w:r>
      <w:r w:rsidR="001C05A4">
        <w:rPr>
          <w:rFonts w:asciiTheme="minorHAnsi" w:hAnsiTheme="minorHAnsi" w:cstheme="minorHAnsi"/>
          <w:bCs/>
          <w:sz w:val="22"/>
          <w:szCs w:val="22"/>
        </w:rPr>
        <w:t>mer Erik og Carsten</w:t>
      </w:r>
      <w:r w:rsidR="00D91E85">
        <w:rPr>
          <w:rFonts w:asciiTheme="minorHAnsi" w:hAnsiTheme="minorHAnsi" w:cstheme="minorHAnsi"/>
          <w:bCs/>
          <w:sz w:val="22"/>
          <w:szCs w:val="22"/>
        </w:rPr>
        <w:t xml:space="preserve"> for </w:t>
      </w:r>
      <w:r w:rsidR="00342012">
        <w:rPr>
          <w:rFonts w:asciiTheme="minorHAnsi" w:hAnsiTheme="minorHAnsi" w:cstheme="minorHAnsi"/>
          <w:bCs/>
          <w:sz w:val="22"/>
          <w:szCs w:val="22"/>
        </w:rPr>
        <w:t>en etårig</w:t>
      </w:r>
      <w:r w:rsidR="00D91E85">
        <w:rPr>
          <w:rFonts w:asciiTheme="minorHAnsi" w:hAnsiTheme="minorHAnsi" w:cstheme="minorHAnsi"/>
          <w:bCs/>
          <w:sz w:val="22"/>
          <w:szCs w:val="22"/>
        </w:rPr>
        <w:t xml:space="preserve"> periode.</w:t>
      </w:r>
    </w:p>
    <w:p w14:paraId="122D7E29" w14:textId="1454701C" w:rsidR="00D862D4" w:rsidRPr="00DC6185" w:rsidRDefault="00D862D4" w:rsidP="00F31654">
      <w:pPr>
        <w:ind w:left="1304"/>
        <w:rPr>
          <w:rFonts w:asciiTheme="minorHAnsi" w:hAnsiTheme="minorHAnsi" w:cstheme="minorHAnsi"/>
          <w:sz w:val="22"/>
          <w:szCs w:val="22"/>
          <w:lang w:eastAsia="da-DK"/>
        </w:rPr>
      </w:pPr>
      <w:r>
        <w:rPr>
          <w:rFonts w:asciiTheme="minorHAnsi" w:hAnsiTheme="minorHAnsi" w:cstheme="minorHAnsi"/>
          <w:bCs/>
          <w:sz w:val="22"/>
          <w:szCs w:val="22"/>
        </w:rPr>
        <w:t>Michael vil gerne fortsat være samarbejdspartner med UR uden for bestyrelsen når relevant.</w:t>
      </w:r>
    </w:p>
    <w:p w14:paraId="759E87C1" w14:textId="5A5041D4" w:rsidR="00B87467" w:rsidRDefault="00B87467" w:rsidP="005B1BA3">
      <w:pPr>
        <w:ind w:left="1304"/>
        <w:rPr>
          <w:rFonts w:asciiTheme="minorHAnsi" w:hAnsiTheme="minorHAnsi" w:cs="Arial"/>
          <w:sz w:val="22"/>
          <w:szCs w:val="22"/>
          <w:lang w:eastAsia="da-DK"/>
        </w:rPr>
      </w:pPr>
    </w:p>
    <w:p w14:paraId="739435E1" w14:textId="77777777" w:rsidR="005B1BA3" w:rsidRDefault="005B1BA3" w:rsidP="005B1BA3">
      <w:pPr>
        <w:ind w:left="1304"/>
        <w:rPr>
          <w:rFonts w:asciiTheme="minorHAnsi" w:hAnsiTheme="minorHAnsi" w:cs="Arial"/>
          <w:sz w:val="22"/>
          <w:szCs w:val="22"/>
          <w:lang w:eastAsia="da-DK"/>
        </w:rPr>
      </w:pPr>
    </w:p>
    <w:p w14:paraId="5DCAF24B" w14:textId="77777777" w:rsidR="0032356B" w:rsidRPr="006C503A" w:rsidRDefault="009E7171" w:rsidP="00BA7432">
      <w:pPr>
        <w:ind w:left="720"/>
        <w:rPr>
          <w:rFonts w:asciiTheme="minorHAnsi" w:hAnsiTheme="minorHAnsi" w:cs="Arial"/>
          <w:b/>
          <w:sz w:val="22"/>
          <w:szCs w:val="22"/>
          <w:lang w:eastAsia="da-DK"/>
        </w:rPr>
      </w:pPr>
      <w:r w:rsidRPr="006C503A">
        <w:rPr>
          <w:rFonts w:asciiTheme="minorHAnsi" w:hAnsiTheme="minorHAnsi" w:cs="Arial"/>
          <w:b/>
          <w:sz w:val="22"/>
          <w:szCs w:val="22"/>
          <w:lang w:eastAsia="da-DK"/>
        </w:rPr>
        <w:t>8. Valg af 1 revisor og 1 revisorsuppleant</w:t>
      </w:r>
    </w:p>
    <w:p w14:paraId="4DBE18C3" w14:textId="71645441" w:rsidR="00474980" w:rsidRDefault="00A63D10" w:rsidP="005B1BA3">
      <w:pPr>
        <w:ind w:left="1304"/>
        <w:rPr>
          <w:rFonts w:asciiTheme="minorHAnsi" w:hAnsiTheme="minorHAnsi" w:cs="Arial"/>
          <w:sz w:val="22"/>
          <w:szCs w:val="22"/>
          <w:lang w:eastAsia="da-DK"/>
        </w:rPr>
      </w:pPr>
      <w:r w:rsidRPr="00B87467">
        <w:rPr>
          <w:rFonts w:asciiTheme="minorHAnsi" w:hAnsiTheme="minorHAnsi" w:cs="Arial"/>
          <w:sz w:val="22"/>
          <w:szCs w:val="22"/>
          <w:lang w:eastAsia="da-DK"/>
        </w:rPr>
        <w:t xml:space="preserve">Her foreslås </w:t>
      </w:r>
      <w:r w:rsidR="00474980" w:rsidRPr="00B87467">
        <w:rPr>
          <w:rFonts w:asciiTheme="minorHAnsi" w:hAnsiTheme="minorHAnsi" w:cs="Arial"/>
          <w:sz w:val="22"/>
          <w:szCs w:val="22"/>
          <w:lang w:eastAsia="da-DK"/>
        </w:rPr>
        <w:t>Kurt Nielsen</w:t>
      </w:r>
      <w:r w:rsidR="006C503A">
        <w:rPr>
          <w:rFonts w:asciiTheme="minorHAnsi" w:hAnsiTheme="minorHAnsi" w:cs="Arial"/>
          <w:sz w:val="22"/>
          <w:szCs w:val="22"/>
          <w:lang w:eastAsia="da-DK"/>
        </w:rPr>
        <w:t xml:space="preserve"> (Genvalg af nuværende revisor)</w:t>
      </w:r>
      <w:r w:rsidRPr="00B87467">
        <w:rPr>
          <w:rFonts w:asciiTheme="minorHAnsi" w:hAnsiTheme="minorHAnsi" w:cs="Arial"/>
          <w:sz w:val="22"/>
          <w:szCs w:val="22"/>
          <w:lang w:eastAsia="da-DK"/>
        </w:rPr>
        <w:t xml:space="preserve"> + </w:t>
      </w:r>
      <w:r w:rsidR="001E6AD3" w:rsidRPr="00B87467">
        <w:rPr>
          <w:rFonts w:asciiTheme="minorHAnsi" w:hAnsiTheme="minorHAnsi" w:cs="Arial"/>
          <w:sz w:val="22"/>
          <w:szCs w:val="22"/>
          <w:lang w:eastAsia="da-DK"/>
        </w:rPr>
        <w:t>evt. suppleant?</w:t>
      </w:r>
    </w:p>
    <w:p w14:paraId="310128A4" w14:textId="5D3D72BF" w:rsidR="00FB72BE" w:rsidRPr="00124DDB" w:rsidRDefault="00FB72BE" w:rsidP="005B1BA3">
      <w:pPr>
        <w:ind w:left="1304"/>
        <w:rPr>
          <w:rFonts w:asciiTheme="minorHAnsi" w:hAnsiTheme="minorHAnsi" w:cs="Arial"/>
          <w:b/>
          <w:bCs/>
          <w:sz w:val="22"/>
          <w:szCs w:val="22"/>
          <w:lang w:eastAsia="da-DK"/>
        </w:rPr>
      </w:pPr>
      <w:r w:rsidRPr="00124DDB">
        <w:rPr>
          <w:rFonts w:asciiTheme="minorHAnsi" w:hAnsiTheme="minorHAnsi" w:cs="Arial"/>
          <w:b/>
          <w:bCs/>
          <w:sz w:val="22"/>
          <w:szCs w:val="22"/>
          <w:lang w:eastAsia="da-DK"/>
        </w:rPr>
        <w:t>Kurt genvalgtes</w:t>
      </w:r>
      <w:r w:rsidR="00D862D4">
        <w:rPr>
          <w:rFonts w:asciiTheme="minorHAnsi" w:hAnsiTheme="minorHAnsi" w:cs="Arial"/>
          <w:b/>
          <w:bCs/>
          <w:sz w:val="22"/>
          <w:szCs w:val="22"/>
          <w:lang w:eastAsia="da-DK"/>
        </w:rPr>
        <w:t>. Ingen suppleant.</w:t>
      </w:r>
    </w:p>
    <w:p w14:paraId="1F424DC4" w14:textId="0256CB7B" w:rsidR="003F75A8" w:rsidRDefault="003F75A8">
      <w:pPr>
        <w:spacing w:after="200" w:line="276" w:lineRule="auto"/>
        <w:rPr>
          <w:rFonts w:asciiTheme="minorHAnsi" w:hAnsiTheme="minorHAnsi" w:cs="Arial"/>
          <w:sz w:val="22"/>
          <w:szCs w:val="22"/>
          <w:lang w:eastAsia="da-DK"/>
        </w:rPr>
      </w:pPr>
      <w:r>
        <w:rPr>
          <w:rFonts w:asciiTheme="minorHAnsi" w:hAnsiTheme="minorHAnsi" w:cs="Arial"/>
          <w:sz w:val="22"/>
          <w:szCs w:val="22"/>
          <w:lang w:eastAsia="da-DK"/>
        </w:rPr>
        <w:br w:type="page"/>
      </w:r>
    </w:p>
    <w:p w14:paraId="56C8F22B" w14:textId="77777777" w:rsidR="005B1BA3" w:rsidRDefault="005B1BA3" w:rsidP="00474980">
      <w:pPr>
        <w:ind w:left="720"/>
        <w:rPr>
          <w:rFonts w:asciiTheme="minorHAnsi" w:hAnsiTheme="minorHAnsi" w:cs="Arial"/>
          <w:sz w:val="22"/>
          <w:szCs w:val="22"/>
          <w:lang w:eastAsia="da-DK"/>
        </w:rPr>
      </w:pPr>
    </w:p>
    <w:p w14:paraId="3230AC9A" w14:textId="2D5B7C79" w:rsidR="00FF584D" w:rsidRDefault="00454D8C" w:rsidP="0075767B">
      <w:pPr>
        <w:ind w:left="720"/>
        <w:rPr>
          <w:rFonts w:asciiTheme="minorHAnsi" w:hAnsiTheme="minorHAnsi" w:cs="Arial"/>
          <w:b/>
          <w:sz w:val="22"/>
          <w:szCs w:val="22"/>
          <w:lang w:eastAsia="da-DK"/>
        </w:rPr>
      </w:pPr>
      <w:r>
        <w:rPr>
          <w:rFonts w:asciiTheme="minorHAnsi" w:hAnsiTheme="minorHAnsi" w:cs="Arial"/>
          <w:b/>
          <w:sz w:val="22"/>
          <w:szCs w:val="22"/>
          <w:lang w:eastAsia="da-DK"/>
        </w:rPr>
        <w:t xml:space="preserve">10. </w:t>
      </w:r>
      <w:r w:rsidR="009E7171" w:rsidRPr="006C503A">
        <w:rPr>
          <w:rFonts w:asciiTheme="minorHAnsi" w:hAnsiTheme="minorHAnsi" w:cs="Arial"/>
          <w:b/>
          <w:sz w:val="22"/>
          <w:szCs w:val="22"/>
          <w:lang w:eastAsia="da-DK"/>
        </w:rPr>
        <w:t>Eventuelt.</w:t>
      </w:r>
    </w:p>
    <w:p w14:paraId="218110E1" w14:textId="08465875" w:rsidR="001A0847" w:rsidRDefault="0072652C" w:rsidP="001A0847">
      <w:pPr>
        <w:pStyle w:val="Listeafsnit"/>
        <w:numPr>
          <w:ilvl w:val="0"/>
          <w:numId w:val="24"/>
        </w:numPr>
        <w:rPr>
          <w:rFonts w:asciiTheme="minorHAnsi" w:hAnsiTheme="minorHAnsi" w:cs="Arial"/>
          <w:b/>
          <w:sz w:val="22"/>
          <w:szCs w:val="22"/>
        </w:rPr>
      </w:pPr>
      <w:r>
        <w:rPr>
          <w:rFonts w:asciiTheme="minorHAnsi" w:hAnsiTheme="minorHAnsi" w:cs="Arial"/>
          <w:b/>
          <w:sz w:val="22"/>
          <w:szCs w:val="22"/>
        </w:rPr>
        <w:t>Kåre (</w:t>
      </w:r>
      <w:r w:rsidR="00B81B62">
        <w:rPr>
          <w:rFonts w:asciiTheme="minorHAnsi" w:hAnsiTheme="minorHAnsi" w:cs="Arial"/>
          <w:b/>
          <w:sz w:val="22"/>
          <w:szCs w:val="22"/>
        </w:rPr>
        <w:t>Lion</w:t>
      </w:r>
      <w:r w:rsidR="009C34F0">
        <w:rPr>
          <w:rFonts w:asciiTheme="minorHAnsi" w:hAnsiTheme="minorHAnsi" w:cs="Arial"/>
          <w:b/>
          <w:sz w:val="22"/>
          <w:szCs w:val="22"/>
        </w:rPr>
        <w:t>s</w:t>
      </w:r>
      <w:r>
        <w:rPr>
          <w:rFonts w:asciiTheme="minorHAnsi" w:hAnsiTheme="minorHAnsi" w:cs="Arial"/>
          <w:b/>
          <w:sz w:val="22"/>
          <w:szCs w:val="22"/>
        </w:rPr>
        <w:t>)</w:t>
      </w:r>
      <w:r w:rsidR="00F31654">
        <w:rPr>
          <w:rFonts w:asciiTheme="minorHAnsi" w:hAnsiTheme="minorHAnsi" w:cs="Arial"/>
          <w:b/>
          <w:sz w:val="22"/>
          <w:szCs w:val="22"/>
        </w:rPr>
        <w:t xml:space="preserve"> </w:t>
      </w:r>
      <w:r w:rsidR="009C34F0">
        <w:rPr>
          <w:rFonts w:asciiTheme="minorHAnsi" w:hAnsiTheme="minorHAnsi" w:cs="Arial"/>
          <w:b/>
          <w:sz w:val="22"/>
          <w:szCs w:val="22"/>
        </w:rPr>
        <w:t xml:space="preserve">foreslår </w:t>
      </w:r>
      <w:r w:rsidR="00B36D00">
        <w:rPr>
          <w:rFonts w:asciiTheme="minorHAnsi" w:hAnsiTheme="minorHAnsi" w:cs="Arial"/>
          <w:b/>
          <w:sz w:val="22"/>
          <w:szCs w:val="22"/>
        </w:rPr>
        <w:t xml:space="preserve">at UR </w:t>
      </w:r>
      <w:r>
        <w:rPr>
          <w:rFonts w:asciiTheme="minorHAnsi" w:hAnsiTheme="minorHAnsi" w:cs="Arial"/>
          <w:b/>
          <w:sz w:val="22"/>
          <w:szCs w:val="22"/>
        </w:rPr>
        <w:t xml:space="preserve">deltager i </w:t>
      </w:r>
      <w:r w:rsidR="00F31654">
        <w:rPr>
          <w:rFonts w:asciiTheme="minorHAnsi" w:hAnsiTheme="minorHAnsi" w:cs="Arial"/>
          <w:b/>
          <w:sz w:val="22"/>
          <w:szCs w:val="22"/>
        </w:rPr>
        <w:t xml:space="preserve">at arrangere </w:t>
      </w:r>
      <w:r>
        <w:rPr>
          <w:rFonts w:asciiTheme="minorHAnsi" w:hAnsiTheme="minorHAnsi" w:cs="Arial"/>
          <w:b/>
          <w:sz w:val="22"/>
          <w:szCs w:val="22"/>
        </w:rPr>
        <w:t>Jule</w:t>
      </w:r>
      <w:r w:rsidR="00F31654">
        <w:rPr>
          <w:rFonts w:asciiTheme="minorHAnsi" w:hAnsiTheme="minorHAnsi" w:cs="Arial"/>
          <w:b/>
          <w:sz w:val="22"/>
          <w:szCs w:val="22"/>
        </w:rPr>
        <w:t>m</w:t>
      </w:r>
      <w:r>
        <w:rPr>
          <w:rFonts w:asciiTheme="minorHAnsi" w:hAnsiTheme="minorHAnsi" w:cs="Arial"/>
          <w:b/>
          <w:sz w:val="22"/>
          <w:szCs w:val="22"/>
        </w:rPr>
        <w:t>esse ved Varde Biler</w:t>
      </w:r>
      <w:r w:rsidR="00F31654">
        <w:rPr>
          <w:rFonts w:asciiTheme="minorHAnsi" w:hAnsiTheme="minorHAnsi" w:cs="Arial"/>
          <w:b/>
          <w:sz w:val="22"/>
          <w:szCs w:val="22"/>
        </w:rPr>
        <w:t xml:space="preserve"> i evt. samarbejde med Lions (</w:t>
      </w:r>
      <w:r w:rsidR="00095CA8">
        <w:rPr>
          <w:rFonts w:asciiTheme="minorHAnsi" w:hAnsiTheme="minorHAnsi" w:cs="Arial"/>
          <w:b/>
          <w:sz w:val="22"/>
          <w:szCs w:val="22"/>
        </w:rPr>
        <w:t>Dvs.</w:t>
      </w:r>
      <w:r w:rsidR="00F31654">
        <w:rPr>
          <w:rFonts w:asciiTheme="minorHAnsi" w:hAnsiTheme="minorHAnsi" w:cs="Arial"/>
          <w:b/>
          <w:sz w:val="22"/>
          <w:szCs w:val="22"/>
        </w:rPr>
        <w:t>, overtage det arrangement som har været drevet</w:t>
      </w:r>
      <w:r w:rsidR="00095CA8">
        <w:rPr>
          <w:rFonts w:asciiTheme="minorHAnsi" w:hAnsiTheme="minorHAnsi" w:cs="Arial"/>
          <w:b/>
          <w:sz w:val="22"/>
          <w:szCs w:val="22"/>
        </w:rPr>
        <w:t xml:space="preserve"> og nu opgivet</w:t>
      </w:r>
      <w:r w:rsidR="00F31654">
        <w:rPr>
          <w:rFonts w:asciiTheme="minorHAnsi" w:hAnsiTheme="minorHAnsi" w:cs="Arial"/>
          <w:b/>
          <w:sz w:val="22"/>
          <w:szCs w:val="22"/>
        </w:rPr>
        <w:t xml:space="preserve"> af Soroptimisterne)</w:t>
      </w:r>
    </w:p>
    <w:p w14:paraId="6FDB7499" w14:textId="69E0D5DF" w:rsidR="00A93153" w:rsidRDefault="00A93153" w:rsidP="00A93153">
      <w:pPr>
        <w:pStyle w:val="Listeafsnit"/>
        <w:numPr>
          <w:ilvl w:val="1"/>
          <w:numId w:val="24"/>
        </w:numPr>
        <w:rPr>
          <w:rFonts w:asciiTheme="minorHAnsi" w:hAnsiTheme="minorHAnsi" w:cs="Arial"/>
          <w:bCs/>
          <w:sz w:val="22"/>
          <w:szCs w:val="22"/>
        </w:rPr>
      </w:pPr>
      <w:r w:rsidRPr="00A93153">
        <w:rPr>
          <w:rFonts w:asciiTheme="minorHAnsi" w:hAnsiTheme="minorHAnsi" w:cs="Arial"/>
          <w:bCs/>
          <w:sz w:val="22"/>
          <w:szCs w:val="22"/>
        </w:rPr>
        <w:t>UR vender tilbage til Kåre efter første møde</w:t>
      </w:r>
      <w:r w:rsidR="00D862D4">
        <w:rPr>
          <w:rFonts w:asciiTheme="minorHAnsi" w:hAnsiTheme="minorHAnsi" w:cs="Arial"/>
          <w:bCs/>
          <w:sz w:val="22"/>
          <w:szCs w:val="22"/>
        </w:rPr>
        <w:t xml:space="preserve"> og Kåre undersøger selv </w:t>
      </w:r>
      <w:r w:rsidR="006A2161">
        <w:rPr>
          <w:rFonts w:asciiTheme="minorHAnsi" w:hAnsiTheme="minorHAnsi" w:cs="Arial"/>
          <w:bCs/>
          <w:sz w:val="22"/>
          <w:szCs w:val="22"/>
        </w:rPr>
        <w:t>omkring rammerne for afviklingen (Tilladelser, drejebog m.v.)</w:t>
      </w:r>
    </w:p>
    <w:p w14:paraId="4E1E873A" w14:textId="089B6B83" w:rsidR="00FA5857" w:rsidRDefault="006A2161" w:rsidP="00A93153">
      <w:pPr>
        <w:pStyle w:val="Listeafsnit"/>
        <w:numPr>
          <w:ilvl w:val="1"/>
          <w:numId w:val="24"/>
        </w:numPr>
        <w:rPr>
          <w:rFonts w:asciiTheme="minorHAnsi" w:hAnsiTheme="minorHAnsi" w:cs="Arial"/>
          <w:bCs/>
          <w:sz w:val="22"/>
          <w:szCs w:val="22"/>
        </w:rPr>
      </w:pPr>
      <w:r>
        <w:rPr>
          <w:rFonts w:asciiTheme="minorHAnsi" w:hAnsiTheme="minorHAnsi" w:cs="Arial"/>
          <w:bCs/>
          <w:sz w:val="22"/>
          <w:szCs w:val="22"/>
        </w:rPr>
        <w:t xml:space="preserve">Spørgsmål om </w:t>
      </w:r>
      <w:r w:rsidR="003B0426">
        <w:rPr>
          <w:rFonts w:asciiTheme="minorHAnsi" w:hAnsiTheme="minorHAnsi" w:cs="Arial"/>
          <w:bCs/>
          <w:sz w:val="22"/>
          <w:szCs w:val="22"/>
        </w:rPr>
        <w:t xml:space="preserve">UR </w:t>
      </w:r>
      <w:r w:rsidR="00D41C36">
        <w:rPr>
          <w:rFonts w:asciiTheme="minorHAnsi" w:hAnsiTheme="minorHAnsi" w:cs="Arial"/>
          <w:bCs/>
          <w:sz w:val="22"/>
          <w:szCs w:val="22"/>
        </w:rPr>
        <w:t xml:space="preserve">skal </w:t>
      </w:r>
      <w:r w:rsidR="003B0426">
        <w:rPr>
          <w:rFonts w:asciiTheme="minorHAnsi" w:hAnsiTheme="minorHAnsi" w:cs="Arial"/>
          <w:bCs/>
          <w:sz w:val="22"/>
          <w:szCs w:val="22"/>
        </w:rPr>
        <w:t>stille op på torvet</w:t>
      </w:r>
      <w:r>
        <w:rPr>
          <w:rFonts w:asciiTheme="minorHAnsi" w:hAnsiTheme="minorHAnsi" w:cs="Arial"/>
          <w:bCs/>
          <w:sz w:val="22"/>
          <w:szCs w:val="22"/>
        </w:rPr>
        <w:t xml:space="preserve"> med ”infobod”</w:t>
      </w:r>
      <w:r w:rsidR="003B0426">
        <w:rPr>
          <w:rFonts w:asciiTheme="minorHAnsi" w:hAnsiTheme="minorHAnsi" w:cs="Arial"/>
          <w:bCs/>
          <w:sz w:val="22"/>
          <w:szCs w:val="22"/>
        </w:rPr>
        <w:t xml:space="preserve"> til ”</w:t>
      </w:r>
      <w:r>
        <w:rPr>
          <w:rFonts w:asciiTheme="minorHAnsi" w:hAnsiTheme="minorHAnsi" w:cs="Arial"/>
          <w:bCs/>
          <w:sz w:val="22"/>
          <w:szCs w:val="22"/>
        </w:rPr>
        <w:t>To</w:t>
      </w:r>
      <w:r w:rsidR="003B0426">
        <w:rPr>
          <w:rFonts w:asciiTheme="minorHAnsi" w:hAnsiTheme="minorHAnsi" w:cs="Arial"/>
          <w:bCs/>
          <w:sz w:val="22"/>
          <w:szCs w:val="22"/>
        </w:rPr>
        <w:t>rve</w:t>
      </w:r>
      <w:r>
        <w:rPr>
          <w:rFonts w:asciiTheme="minorHAnsi" w:hAnsiTheme="minorHAnsi" w:cs="Arial"/>
          <w:bCs/>
          <w:sz w:val="22"/>
          <w:szCs w:val="22"/>
        </w:rPr>
        <w:t>scene</w:t>
      </w:r>
      <w:r w:rsidR="009A33E1">
        <w:rPr>
          <w:rFonts w:asciiTheme="minorHAnsi" w:hAnsiTheme="minorHAnsi" w:cs="Arial"/>
          <w:bCs/>
          <w:sz w:val="22"/>
          <w:szCs w:val="22"/>
        </w:rPr>
        <w:t>indvielse</w:t>
      </w:r>
      <w:r w:rsidR="00371ACA">
        <w:rPr>
          <w:rFonts w:asciiTheme="minorHAnsi" w:hAnsiTheme="minorHAnsi" w:cs="Arial"/>
          <w:bCs/>
          <w:sz w:val="22"/>
          <w:szCs w:val="22"/>
        </w:rPr>
        <w:t xml:space="preserve">n og </w:t>
      </w:r>
      <w:proofErr w:type="spellStart"/>
      <w:r w:rsidR="00371ACA">
        <w:rPr>
          <w:rFonts w:asciiTheme="minorHAnsi" w:hAnsiTheme="minorHAnsi" w:cs="Arial"/>
          <w:bCs/>
          <w:sz w:val="22"/>
          <w:szCs w:val="22"/>
        </w:rPr>
        <w:t>late</w:t>
      </w:r>
      <w:proofErr w:type="spellEnd"/>
      <w:r w:rsidR="00371ACA">
        <w:rPr>
          <w:rFonts w:asciiTheme="minorHAnsi" w:hAnsiTheme="minorHAnsi" w:cs="Arial"/>
          <w:bCs/>
          <w:sz w:val="22"/>
          <w:szCs w:val="22"/>
        </w:rPr>
        <w:t xml:space="preserve"> Night</w:t>
      </w:r>
      <w:r w:rsidR="003B0426">
        <w:rPr>
          <w:rFonts w:asciiTheme="minorHAnsi" w:hAnsiTheme="minorHAnsi" w:cs="Arial"/>
          <w:bCs/>
          <w:sz w:val="22"/>
          <w:szCs w:val="22"/>
        </w:rPr>
        <w:t>”</w:t>
      </w:r>
      <w:r w:rsidR="00D41C36">
        <w:rPr>
          <w:rFonts w:asciiTheme="minorHAnsi" w:hAnsiTheme="minorHAnsi" w:cs="Arial"/>
          <w:bCs/>
          <w:sz w:val="22"/>
          <w:szCs w:val="22"/>
        </w:rPr>
        <w:t xml:space="preserve"> den 5. april.</w:t>
      </w:r>
    </w:p>
    <w:p w14:paraId="11FB0F66" w14:textId="254FE511" w:rsidR="00F579EB" w:rsidRDefault="00371ACA" w:rsidP="00F579EB">
      <w:pPr>
        <w:pStyle w:val="Listeafsnit"/>
        <w:numPr>
          <w:ilvl w:val="2"/>
          <w:numId w:val="24"/>
        </w:numPr>
        <w:rPr>
          <w:rFonts w:asciiTheme="minorHAnsi" w:hAnsiTheme="minorHAnsi" w:cs="Arial"/>
          <w:bCs/>
          <w:sz w:val="22"/>
          <w:szCs w:val="22"/>
        </w:rPr>
      </w:pPr>
      <w:r>
        <w:rPr>
          <w:rFonts w:asciiTheme="minorHAnsi" w:hAnsiTheme="minorHAnsi" w:cs="Arial"/>
          <w:bCs/>
          <w:sz w:val="22"/>
          <w:szCs w:val="22"/>
        </w:rPr>
        <w:t>Enedes om ikke at deltage</w:t>
      </w:r>
    </w:p>
    <w:p w14:paraId="05AA9250" w14:textId="77777777" w:rsidR="00095CA8" w:rsidRPr="00A93153" w:rsidRDefault="00095CA8" w:rsidP="00F579EB">
      <w:pPr>
        <w:pStyle w:val="Listeafsnit"/>
        <w:numPr>
          <w:ilvl w:val="2"/>
          <w:numId w:val="24"/>
        </w:numPr>
        <w:rPr>
          <w:rFonts w:asciiTheme="minorHAnsi" w:hAnsiTheme="minorHAnsi" w:cs="Arial"/>
          <w:bCs/>
          <w:sz w:val="22"/>
          <w:szCs w:val="22"/>
        </w:rPr>
      </w:pPr>
    </w:p>
    <w:p w14:paraId="26941B91" w14:textId="1AF248C5" w:rsidR="00E47EB6" w:rsidRDefault="00E47EB6" w:rsidP="00E47EB6">
      <w:pPr>
        <w:ind w:left="720"/>
        <w:rPr>
          <w:rFonts w:asciiTheme="minorHAnsi" w:hAnsiTheme="minorHAnsi" w:cs="Arial"/>
          <w:b/>
          <w:sz w:val="22"/>
          <w:szCs w:val="22"/>
          <w:lang w:eastAsia="da-DK"/>
        </w:rPr>
      </w:pPr>
      <w:r w:rsidRPr="006C503A">
        <w:rPr>
          <w:rFonts w:asciiTheme="minorHAnsi" w:hAnsiTheme="minorHAnsi" w:cs="Arial"/>
          <w:b/>
          <w:sz w:val="22"/>
          <w:szCs w:val="22"/>
          <w:lang w:eastAsia="da-DK"/>
        </w:rPr>
        <w:t xml:space="preserve"> </w:t>
      </w:r>
      <w:r>
        <w:rPr>
          <w:rFonts w:asciiTheme="minorHAnsi" w:hAnsiTheme="minorHAnsi" w:cs="Arial"/>
          <w:b/>
          <w:sz w:val="22"/>
          <w:szCs w:val="22"/>
          <w:lang w:eastAsia="da-DK"/>
        </w:rPr>
        <w:t xml:space="preserve"> </w:t>
      </w:r>
    </w:p>
    <w:p w14:paraId="2FBBC5D7" w14:textId="4E08117F" w:rsidR="00E47EB6" w:rsidRDefault="00E47EB6" w:rsidP="00E47EB6">
      <w:pPr>
        <w:ind w:left="720"/>
        <w:rPr>
          <w:rFonts w:asciiTheme="minorHAnsi" w:hAnsiTheme="minorHAnsi" w:cs="Arial"/>
          <w:b/>
          <w:sz w:val="22"/>
          <w:szCs w:val="22"/>
          <w:lang w:eastAsia="da-DK"/>
        </w:rPr>
      </w:pPr>
      <w:r>
        <w:rPr>
          <w:rFonts w:asciiTheme="minorHAnsi" w:hAnsiTheme="minorHAnsi" w:cs="Arial"/>
          <w:b/>
          <w:sz w:val="22"/>
          <w:szCs w:val="22"/>
          <w:lang w:eastAsia="da-DK"/>
        </w:rPr>
        <w:t xml:space="preserve">Ølsmagning ved Jacobi Bryghus  </w:t>
      </w:r>
    </w:p>
    <w:p w14:paraId="51A19E86" w14:textId="77777777" w:rsidR="00E47EB6" w:rsidRDefault="00E47EB6" w:rsidP="00E47EB6">
      <w:pPr>
        <w:ind w:left="1304"/>
        <w:rPr>
          <w:rFonts w:asciiTheme="minorHAnsi" w:hAnsiTheme="minorHAnsi" w:cs="Arial"/>
          <w:bCs/>
          <w:sz w:val="22"/>
          <w:szCs w:val="22"/>
          <w:lang w:eastAsia="da-DK"/>
        </w:rPr>
      </w:pPr>
      <w:r w:rsidRPr="005B1BA3">
        <w:rPr>
          <w:rFonts w:asciiTheme="minorHAnsi" w:hAnsiTheme="minorHAnsi" w:cs="Arial"/>
          <w:bCs/>
          <w:sz w:val="22"/>
          <w:szCs w:val="22"/>
          <w:lang w:eastAsia="da-DK"/>
        </w:rPr>
        <w:t xml:space="preserve">Efter mødet var der ølsmagning ved Jacobi og generalforsamlingens deltagere fortsatte hertil efter mødets afslutning. </w:t>
      </w:r>
      <w:r>
        <w:rPr>
          <w:rFonts w:asciiTheme="minorHAnsi" w:hAnsiTheme="minorHAnsi" w:cs="Arial"/>
          <w:bCs/>
          <w:sz w:val="22"/>
          <w:szCs w:val="22"/>
          <w:lang w:eastAsia="da-DK"/>
        </w:rPr>
        <w:t>D</w:t>
      </w:r>
      <w:r w:rsidRPr="005B1BA3">
        <w:rPr>
          <w:rFonts w:asciiTheme="minorHAnsi" w:hAnsiTheme="minorHAnsi" w:cs="Arial"/>
          <w:bCs/>
          <w:sz w:val="22"/>
          <w:szCs w:val="22"/>
          <w:lang w:eastAsia="da-DK"/>
        </w:rPr>
        <w:t xml:space="preserve">ette punkt ligger udenfor referat. </w:t>
      </w:r>
    </w:p>
    <w:p w14:paraId="180B25CA" w14:textId="77777777" w:rsidR="00FC016D" w:rsidRDefault="00FC016D" w:rsidP="00E47EB6">
      <w:pPr>
        <w:ind w:left="1304"/>
        <w:rPr>
          <w:rFonts w:asciiTheme="minorHAnsi" w:hAnsiTheme="minorHAnsi" w:cs="Arial"/>
          <w:bCs/>
          <w:sz w:val="22"/>
          <w:szCs w:val="22"/>
          <w:lang w:eastAsia="da-DK"/>
        </w:rPr>
      </w:pPr>
    </w:p>
    <w:p w14:paraId="3817BF3F" w14:textId="77777777" w:rsidR="00C558C1" w:rsidRPr="00C558C1" w:rsidRDefault="00C558C1" w:rsidP="00C558C1">
      <w:pPr>
        <w:ind w:left="1080"/>
        <w:rPr>
          <w:rFonts w:asciiTheme="minorHAnsi" w:hAnsiTheme="minorHAnsi" w:cs="Arial"/>
          <w:bCs/>
          <w:sz w:val="22"/>
          <w:szCs w:val="22"/>
        </w:rPr>
      </w:pPr>
    </w:p>
    <w:p w14:paraId="5FAC8D81" w14:textId="3D95B56F" w:rsidR="00C558C1" w:rsidRDefault="00C558C1" w:rsidP="0097268A">
      <w:pPr>
        <w:rPr>
          <w:rFonts w:asciiTheme="minorHAnsi" w:hAnsiTheme="minorHAnsi" w:cs="Arial"/>
          <w:bCs/>
          <w:sz w:val="22"/>
          <w:szCs w:val="22"/>
        </w:rPr>
      </w:pPr>
      <w:r>
        <w:rPr>
          <w:rFonts w:asciiTheme="minorHAnsi" w:hAnsiTheme="minorHAnsi" w:cs="Arial"/>
          <w:bCs/>
          <w:sz w:val="22"/>
          <w:szCs w:val="22"/>
        </w:rPr>
        <w:t>Generalforsamlingen / Årsmødet afsluttedes i god ro o</w:t>
      </w:r>
      <w:r w:rsidR="00FF584D">
        <w:rPr>
          <w:rFonts w:asciiTheme="minorHAnsi" w:hAnsiTheme="minorHAnsi" w:cs="Arial"/>
          <w:bCs/>
          <w:sz w:val="22"/>
          <w:szCs w:val="22"/>
        </w:rPr>
        <w:t>g</w:t>
      </w:r>
      <w:r>
        <w:rPr>
          <w:rFonts w:asciiTheme="minorHAnsi" w:hAnsiTheme="minorHAnsi" w:cs="Arial"/>
          <w:bCs/>
          <w:sz w:val="22"/>
          <w:szCs w:val="22"/>
        </w:rPr>
        <w:t xml:space="preserve"> orden</w:t>
      </w:r>
      <w:r w:rsidR="002E00AD">
        <w:rPr>
          <w:rFonts w:asciiTheme="minorHAnsi" w:hAnsiTheme="minorHAnsi" w:cs="Arial"/>
          <w:bCs/>
          <w:sz w:val="22"/>
          <w:szCs w:val="22"/>
        </w:rPr>
        <w:t xml:space="preserve"> med tak fra </w:t>
      </w:r>
      <w:r w:rsidR="00277760">
        <w:rPr>
          <w:rFonts w:asciiTheme="minorHAnsi" w:hAnsiTheme="minorHAnsi" w:cs="Arial"/>
          <w:bCs/>
          <w:sz w:val="22"/>
          <w:szCs w:val="22"/>
        </w:rPr>
        <w:t>dirigent og referent</w:t>
      </w:r>
      <w:r w:rsidR="002E00AD">
        <w:rPr>
          <w:rFonts w:asciiTheme="minorHAnsi" w:hAnsiTheme="minorHAnsi" w:cs="Arial"/>
          <w:bCs/>
          <w:sz w:val="22"/>
          <w:szCs w:val="22"/>
        </w:rPr>
        <w:t xml:space="preserve"> for en god </w:t>
      </w:r>
      <w:r w:rsidR="00277760">
        <w:rPr>
          <w:rFonts w:asciiTheme="minorHAnsi" w:hAnsiTheme="minorHAnsi" w:cs="Arial"/>
          <w:bCs/>
          <w:sz w:val="22"/>
          <w:szCs w:val="22"/>
        </w:rPr>
        <w:t>afvikling.</w:t>
      </w:r>
    </w:p>
    <w:p w14:paraId="4A3DF001" w14:textId="452D2F4E" w:rsidR="0097268A" w:rsidRDefault="0097268A" w:rsidP="0097268A">
      <w:pPr>
        <w:rPr>
          <w:rFonts w:asciiTheme="minorHAnsi" w:hAnsiTheme="minorHAnsi" w:cs="Arial"/>
          <w:bCs/>
          <w:sz w:val="22"/>
          <w:szCs w:val="22"/>
        </w:rPr>
      </w:pPr>
    </w:p>
    <w:p w14:paraId="3A1A3286" w14:textId="5B901144" w:rsidR="0097268A" w:rsidRDefault="0097268A" w:rsidP="0097268A">
      <w:pPr>
        <w:rPr>
          <w:rFonts w:asciiTheme="minorHAnsi" w:hAnsiTheme="minorHAnsi" w:cs="Arial"/>
          <w:bCs/>
          <w:sz w:val="22"/>
          <w:szCs w:val="22"/>
        </w:rPr>
      </w:pPr>
      <w:r>
        <w:rPr>
          <w:rFonts w:asciiTheme="minorHAnsi" w:hAnsiTheme="minorHAnsi" w:cs="Arial"/>
          <w:bCs/>
          <w:sz w:val="22"/>
          <w:szCs w:val="22"/>
        </w:rPr>
        <w:t xml:space="preserve">Til dette referat vedlægges: </w:t>
      </w:r>
    </w:p>
    <w:p w14:paraId="10C8D1CD" w14:textId="133311D4" w:rsidR="006C503A" w:rsidRPr="00B223E0" w:rsidRDefault="00FF584D" w:rsidP="00047627">
      <w:pPr>
        <w:pStyle w:val="Listeafsnit"/>
        <w:numPr>
          <w:ilvl w:val="0"/>
          <w:numId w:val="14"/>
        </w:numPr>
        <w:rPr>
          <w:rFonts w:asciiTheme="minorHAnsi" w:hAnsiTheme="minorHAnsi" w:cstheme="minorHAnsi"/>
          <w:bCs/>
          <w:sz w:val="22"/>
          <w:szCs w:val="22"/>
        </w:rPr>
      </w:pPr>
      <w:r w:rsidRPr="00B223E0">
        <w:rPr>
          <w:rFonts w:asciiTheme="minorHAnsi" w:hAnsiTheme="minorHAnsi" w:cs="Arial"/>
          <w:bCs/>
          <w:sz w:val="22"/>
          <w:szCs w:val="22"/>
        </w:rPr>
        <w:t>Regnskab og budget som fremlagt.</w:t>
      </w:r>
    </w:p>
    <w:sectPr w:rsidR="006C503A" w:rsidRPr="00B223E0" w:rsidSect="000B6E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F4AE8"/>
    <w:multiLevelType w:val="hybridMultilevel"/>
    <w:tmpl w:val="A8E28B4E"/>
    <w:lvl w:ilvl="0" w:tplc="A912B434">
      <w:start w:val="1"/>
      <w:numFmt w:val="lowerLetter"/>
      <w:lvlText w:val="%1)"/>
      <w:lvlJc w:val="left"/>
      <w:pPr>
        <w:ind w:left="2160" w:hanging="360"/>
      </w:pPr>
      <w:rPr>
        <w:rFonts w:hint="default"/>
        <w:b w:val="0"/>
        <w:bCs/>
      </w:r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3E76AE7"/>
    <w:multiLevelType w:val="hybridMultilevel"/>
    <w:tmpl w:val="93B053C4"/>
    <w:lvl w:ilvl="0" w:tplc="079A101E">
      <w:start w:val="1"/>
      <w:numFmt w:val="lowerLetter"/>
      <w:lvlText w:val="%1)"/>
      <w:lvlJc w:val="left"/>
      <w:pPr>
        <w:ind w:left="1440" w:hanging="360"/>
      </w:pPr>
      <w:rPr>
        <w:rFonts w:hint="default"/>
        <w:b w:val="0"/>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A9D5C37"/>
    <w:multiLevelType w:val="hybridMultilevel"/>
    <w:tmpl w:val="9052FD9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1280781B"/>
    <w:multiLevelType w:val="hybridMultilevel"/>
    <w:tmpl w:val="ED00C80A"/>
    <w:lvl w:ilvl="0" w:tplc="7E4498CA">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14583ADE"/>
    <w:multiLevelType w:val="hybridMultilevel"/>
    <w:tmpl w:val="67C8C4FC"/>
    <w:lvl w:ilvl="0" w:tplc="0406000F">
      <w:start w:val="1"/>
      <w:numFmt w:val="decimal"/>
      <w:lvlText w:val="%1."/>
      <w:lvlJc w:val="left"/>
      <w:pPr>
        <w:tabs>
          <w:tab w:val="num" w:pos="720"/>
        </w:tabs>
        <w:ind w:left="720" w:hanging="360"/>
      </w:pPr>
    </w:lvl>
    <w:lvl w:ilvl="1" w:tplc="B4CC8EA8">
      <w:start w:val="4"/>
      <w:numFmt w:val="bullet"/>
      <w:lvlText w:val="-"/>
      <w:lvlJc w:val="left"/>
      <w:pPr>
        <w:tabs>
          <w:tab w:val="num" w:pos="1440"/>
        </w:tabs>
        <w:ind w:left="1440" w:hanging="360"/>
      </w:pPr>
      <w:rPr>
        <w:rFonts w:ascii="Arial" w:eastAsia="Times New Roman" w:hAnsi="Arial" w:cs="Arial" w:hint="default"/>
      </w:rPr>
    </w:lvl>
    <w:lvl w:ilvl="2" w:tplc="8C622568">
      <w:start w:val="9"/>
      <w:numFmt w:val="bullet"/>
      <w:lvlText w:val="–"/>
      <w:lvlJc w:val="left"/>
      <w:pPr>
        <w:tabs>
          <w:tab w:val="num" w:pos="2340"/>
        </w:tabs>
        <w:ind w:left="2340" w:hanging="360"/>
      </w:pPr>
      <w:rPr>
        <w:rFonts w:ascii="Arial" w:eastAsia="Times New Roman" w:hAnsi="Arial" w:cs="Aria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5201BA1"/>
    <w:multiLevelType w:val="hybridMultilevel"/>
    <w:tmpl w:val="407C2B88"/>
    <w:lvl w:ilvl="0" w:tplc="B52A8BB6">
      <w:numFmt w:val="bullet"/>
      <w:lvlText w:val="-"/>
      <w:lvlJc w:val="left"/>
      <w:pPr>
        <w:ind w:left="720" w:hanging="360"/>
      </w:pPr>
      <w:rPr>
        <w:rFonts w:ascii="Arial" w:eastAsia="Calibri" w:hAnsi="Arial" w:cs="Aria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22302"/>
    <w:multiLevelType w:val="hybridMultilevel"/>
    <w:tmpl w:val="F9F6F6CC"/>
    <w:lvl w:ilvl="0" w:tplc="9F5AD09A">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A4EAF"/>
    <w:multiLevelType w:val="hybridMultilevel"/>
    <w:tmpl w:val="8586FB3A"/>
    <w:lvl w:ilvl="0" w:tplc="88CEBD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6C77"/>
    <w:multiLevelType w:val="hybridMultilevel"/>
    <w:tmpl w:val="603E94E8"/>
    <w:lvl w:ilvl="0" w:tplc="6DB425C6">
      <w:start w:val="7"/>
      <w:numFmt w:val="bullet"/>
      <w:lvlText w:val="-"/>
      <w:lvlJc w:val="left"/>
      <w:pPr>
        <w:ind w:left="2024" w:hanging="360"/>
      </w:pPr>
      <w:rPr>
        <w:rFonts w:ascii="Calibri" w:eastAsia="Times New Roman" w:hAnsi="Calibri" w:cs="Calibri"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9" w15:restartNumberingAfterBreak="0">
    <w:nsid w:val="2A5A095C"/>
    <w:multiLevelType w:val="hybridMultilevel"/>
    <w:tmpl w:val="74B60596"/>
    <w:lvl w:ilvl="0" w:tplc="9AF8825A">
      <w:start w:val="1"/>
      <w:numFmt w:val="bullet"/>
      <w:lvlText w:val="•"/>
      <w:lvlJc w:val="left"/>
      <w:pPr>
        <w:tabs>
          <w:tab w:val="num" w:pos="720"/>
        </w:tabs>
        <w:ind w:left="720" w:hanging="360"/>
      </w:pPr>
      <w:rPr>
        <w:rFonts w:ascii="Arial" w:hAnsi="Arial" w:hint="default"/>
      </w:rPr>
    </w:lvl>
    <w:lvl w:ilvl="1" w:tplc="3942215C" w:tentative="1">
      <w:start w:val="1"/>
      <w:numFmt w:val="bullet"/>
      <w:lvlText w:val="•"/>
      <w:lvlJc w:val="left"/>
      <w:pPr>
        <w:tabs>
          <w:tab w:val="num" w:pos="1440"/>
        </w:tabs>
        <w:ind w:left="1440" w:hanging="360"/>
      </w:pPr>
      <w:rPr>
        <w:rFonts w:ascii="Arial" w:hAnsi="Arial" w:hint="default"/>
      </w:rPr>
    </w:lvl>
    <w:lvl w:ilvl="2" w:tplc="1520E5FA" w:tentative="1">
      <w:start w:val="1"/>
      <w:numFmt w:val="bullet"/>
      <w:lvlText w:val="•"/>
      <w:lvlJc w:val="left"/>
      <w:pPr>
        <w:tabs>
          <w:tab w:val="num" w:pos="2160"/>
        </w:tabs>
        <w:ind w:left="2160" w:hanging="360"/>
      </w:pPr>
      <w:rPr>
        <w:rFonts w:ascii="Arial" w:hAnsi="Arial" w:hint="default"/>
      </w:rPr>
    </w:lvl>
    <w:lvl w:ilvl="3" w:tplc="56080A38" w:tentative="1">
      <w:start w:val="1"/>
      <w:numFmt w:val="bullet"/>
      <w:lvlText w:val="•"/>
      <w:lvlJc w:val="left"/>
      <w:pPr>
        <w:tabs>
          <w:tab w:val="num" w:pos="2880"/>
        </w:tabs>
        <w:ind w:left="2880" w:hanging="360"/>
      </w:pPr>
      <w:rPr>
        <w:rFonts w:ascii="Arial" w:hAnsi="Arial" w:hint="default"/>
      </w:rPr>
    </w:lvl>
    <w:lvl w:ilvl="4" w:tplc="53C41658" w:tentative="1">
      <w:start w:val="1"/>
      <w:numFmt w:val="bullet"/>
      <w:lvlText w:val="•"/>
      <w:lvlJc w:val="left"/>
      <w:pPr>
        <w:tabs>
          <w:tab w:val="num" w:pos="3600"/>
        </w:tabs>
        <w:ind w:left="3600" w:hanging="360"/>
      </w:pPr>
      <w:rPr>
        <w:rFonts w:ascii="Arial" w:hAnsi="Arial" w:hint="default"/>
      </w:rPr>
    </w:lvl>
    <w:lvl w:ilvl="5" w:tplc="935A4FBE" w:tentative="1">
      <w:start w:val="1"/>
      <w:numFmt w:val="bullet"/>
      <w:lvlText w:val="•"/>
      <w:lvlJc w:val="left"/>
      <w:pPr>
        <w:tabs>
          <w:tab w:val="num" w:pos="4320"/>
        </w:tabs>
        <w:ind w:left="4320" w:hanging="360"/>
      </w:pPr>
      <w:rPr>
        <w:rFonts w:ascii="Arial" w:hAnsi="Arial" w:hint="default"/>
      </w:rPr>
    </w:lvl>
    <w:lvl w:ilvl="6" w:tplc="8C5E5B42" w:tentative="1">
      <w:start w:val="1"/>
      <w:numFmt w:val="bullet"/>
      <w:lvlText w:val="•"/>
      <w:lvlJc w:val="left"/>
      <w:pPr>
        <w:tabs>
          <w:tab w:val="num" w:pos="5040"/>
        </w:tabs>
        <w:ind w:left="5040" w:hanging="360"/>
      </w:pPr>
      <w:rPr>
        <w:rFonts w:ascii="Arial" w:hAnsi="Arial" w:hint="default"/>
      </w:rPr>
    </w:lvl>
    <w:lvl w:ilvl="7" w:tplc="59B04A9E" w:tentative="1">
      <w:start w:val="1"/>
      <w:numFmt w:val="bullet"/>
      <w:lvlText w:val="•"/>
      <w:lvlJc w:val="left"/>
      <w:pPr>
        <w:tabs>
          <w:tab w:val="num" w:pos="5760"/>
        </w:tabs>
        <w:ind w:left="5760" w:hanging="360"/>
      </w:pPr>
      <w:rPr>
        <w:rFonts w:ascii="Arial" w:hAnsi="Arial" w:hint="default"/>
      </w:rPr>
    </w:lvl>
    <w:lvl w:ilvl="8" w:tplc="FACE3A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56B72"/>
    <w:multiLevelType w:val="hybridMultilevel"/>
    <w:tmpl w:val="7012E920"/>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3D757C51"/>
    <w:multiLevelType w:val="hybridMultilevel"/>
    <w:tmpl w:val="00401692"/>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26614E0"/>
    <w:multiLevelType w:val="hybridMultilevel"/>
    <w:tmpl w:val="7158B86A"/>
    <w:lvl w:ilvl="0" w:tplc="7A2E972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4C483873"/>
    <w:multiLevelType w:val="hybridMultilevel"/>
    <w:tmpl w:val="98DC9FF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15:restartNumberingAfterBreak="0">
    <w:nsid w:val="4DDD695A"/>
    <w:multiLevelType w:val="hybridMultilevel"/>
    <w:tmpl w:val="A31AC902"/>
    <w:lvl w:ilvl="0" w:tplc="E5908A46">
      <w:start w:val="1"/>
      <w:numFmt w:val="lowerLetter"/>
      <w:lvlText w:val="%1)"/>
      <w:lvlJc w:val="left"/>
      <w:pPr>
        <w:ind w:left="1440" w:hanging="360"/>
      </w:pPr>
      <w:rPr>
        <w:rFonts w:hint="default"/>
        <w:b w:val="0"/>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58A62D15"/>
    <w:multiLevelType w:val="hybridMultilevel"/>
    <w:tmpl w:val="1D6E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D06E3"/>
    <w:multiLevelType w:val="hybridMultilevel"/>
    <w:tmpl w:val="6588AA50"/>
    <w:lvl w:ilvl="0" w:tplc="C00C2890">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05318C2"/>
    <w:multiLevelType w:val="hybridMultilevel"/>
    <w:tmpl w:val="0EDC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A2047"/>
    <w:multiLevelType w:val="hybridMultilevel"/>
    <w:tmpl w:val="F378EFAE"/>
    <w:lvl w:ilvl="0" w:tplc="2D02EEDC">
      <w:start w:val="1"/>
      <w:numFmt w:val="lowerLetter"/>
      <w:lvlText w:val="%1)"/>
      <w:lvlJc w:val="left"/>
      <w:pPr>
        <w:ind w:left="1080" w:hanging="360"/>
      </w:pPr>
      <w:rPr>
        <w:rFonts w:cs="Aria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15:restartNumberingAfterBreak="0">
    <w:nsid w:val="62A10F4F"/>
    <w:multiLevelType w:val="hybridMultilevel"/>
    <w:tmpl w:val="BC1E6966"/>
    <w:lvl w:ilvl="0" w:tplc="04060017">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698C000F"/>
    <w:multiLevelType w:val="hybridMultilevel"/>
    <w:tmpl w:val="5086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355AC"/>
    <w:multiLevelType w:val="hybridMultilevel"/>
    <w:tmpl w:val="DFFC7368"/>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2" w15:restartNumberingAfterBreak="0">
    <w:nsid w:val="77F36F6B"/>
    <w:multiLevelType w:val="hybridMultilevel"/>
    <w:tmpl w:val="7C2E6CC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16cid:durableId="186219641">
    <w:abstractNumId w:val="4"/>
  </w:num>
  <w:num w:numId="2" w16cid:durableId="1556820960">
    <w:abstractNumId w:val="3"/>
  </w:num>
  <w:num w:numId="3" w16cid:durableId="1229151995">
    <w:abstractNumId w:val="16"/>
  </w:num>
  <w:num w:numId="4" w16cid:durableId="1851484332">
    <w:abstractNumId w:val="1"/>
  </w:num>
  <w:num w:numId="5" w16cid:durableId="15231326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7129195">
    <w:abstractNumId w:val="6"/>
  </w:num>
  <w:num w:numId="7" w16cid:durableId="307368993">
    <w:abstractNumId w:val="14"/>
  </w:num>
  <w:num w:numId="8" w16cid:durableId="177935890">
    <w:abstractNumId w:val="12"/>
  </w:num>
  <w:num w:numId="9" w16cid:durableId="456022871">
    <w:abstractNumId w:val="0"/>
  </w:num>
  <w:num w:numId="10" w16cid:durableId="1599830342">
    <w:abstractNumId w:val="18"/>
  </w:num>
  <w:num w:numId="11" w16cid:durableId="1340306152">
    <w:abstractNumId w:val="10"/>
  </w:num>
  <w:num w:numId="12" w16cid:durableId="1838957170">
    <w:abstractNumId w:val="21"/>
  </w:num>
  <w:num w:numId="13" w16cid:durableId="98910487">
    <w:abstractNumId w:val="2"/>
  </w:num>
  <w:num w:numId="14" w16cid:durableId="1842157554">
    <w:abstractNumId w:val="19"/>
  </w:num>
  <w:num w:numId="15" w16cid:durableId="10380504">
    <w:abstractNumId w:val="8"/>
  </w:num>
  <w:num w:numId="16" w16cid:durableId="453672507">
    <w:abstractNumId w:val="9"/>
  </w:num>
  <w:num w:numId="17" w16cid:durableId="1041594927">
    <w:abstractNumId w:val="11"/>
  </w:num>
  <w:num w:numId="18" w16cid:durableId="392966436">
    <w:abstractNumId w:val="5"/>
  </w:num>
  <w:num w:numId="19" w16cid:durableId="2001423033">
    <w:abstractNumId w:val="17"/>
  </w:num>
  <w:num w:numId="20" w16cid:durableId="1538161869">
    <w:abstractNumId w:val="15"/>
  </w:num>
  <w:num w:numId="21" w16cid:durableId="561336267">
    <w:abstractNumId w:val="20"/>
  </w:num>
  <w:num w:numId="22" w16cid:durableId="1717970843">
    <w:abstractNumId w:val="7"/>
  </w:num>
  <w:num w:numId="23" w16cid:durableId="1242178263">
    <w:abstractNumId w:val="13"/>
  </w:num>
  <w:num w:numId="24" w16cid:durableId="903246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A0"/>
    <w:rsid w:val="0001490C"/>
    <w:rsid w:val="00030355"/>
    <w:rsid w:val="00087398"/>
    <w:rsid w:val="00095CA8"/>
    <w:rsid w:val="000B6E35"/>
    <w:rsid w:val="000B7762"/>
    <w:rsid w:val="000C2539"/>
    <w:rsid w:val="000C6928"/>
    <w:rsid w:val="000D4D1B"/>
    <w:rsid w:val="0011457D"/>
    <w:rsid w:val="00124DDB"/>
    <w:rsid w:val="001335A8"/>
    <w:rsid w:val="0016395C"/>
    <w:rsid w:val="00171C16"/>
    <w:rsid w:val="001910E1"/>
    <w:rsid w:val="001A0847"/>
    <w:rsid w:val="001A15BC"/>
    <w:rsid w:val="001A471D"/>
    <w:rsid w:val="001B71EC"/>
    <w:rsid w:val="001C05A4"/>
    <w:rsid w:val="001E1936"/>
    <w:rsid w:val="001E6AD3"/>
    <w:rsid w:val="0021147F"/>
    <w:rsid w:val="002164F3"/>
    <w:rsid w:val="0027063A"/>
    <w:rsid w:val="002733BD"/>
    <w:rsid w:val="00277760"/>
    <w:rsid w:val="00296EEA"/>
    <w:rsid w:val="002E00AD"/>
    <w:rsid w:val="002F660D"/>
    <w:rsid w:val="00321B9D"/>
    <w:rsid w:val="0032356B"/>
    <w:rsid w:val="003279D0"/>
    <w:rsid w:val="00340223"/>
    <w:rsid w:val="00342012"/>
    <w:rsid w:val="00371ACA"/>
    <w:rsid w:val="00371BD6"/>
    <w:rsid w:val="003950A9"/>
    <w:rsid w:val="00396640"/>
    <w:rsid w:val="003B0426"/>
    <w:rsid w:val="003B205C"/>
    <w:rsid w:val="003C4408"/>
    <w:rsid w:val="003C4BE2"/>
    <w:rsid w:val="003E31C0"/>
    <w:rsid w:val="003F75A8"/>
    <w:rsid w:val="00415964"/>
    <w:rsid w:val="00432BC5"/>
    <w:rsid w:val="004413A2"/>
    <w:rsid w:val="00454D8C"/>
    <w:rsid w:val="00474980"/>
    <w:rsid w:val="00492CF9"/>
    <w:rsid w:val="00493B67"/>
    <w:rsid w:val="004A69E8"/>
    <w:rsid w:val="004C1382"/>
    <w:rsid w:val="004F4981"/>
    <w:rsid w:val="00511647"/>
    <w:rsid w:val="00516DEB"/>
    <w:rsid w:val="00523AF0"/>
    <w:rsid w:val="005A5184"/>
    <w:rsid w:val="005B1BA3"/>
    <w:rsid w:val="005B4FB7"/>
    <w:rsid w:val="005C7EC7"/>
    <w:rsid w:val="005D65ED"/>
    <w:rsid w:val="005E5873"/>
    <w:rsid w:val="005F4ACE"/>
    <w:rsid w:val="006002F4"/>
    <w:rsid w:val="00621DDF"/>
    <w:rsid w:val="00644D45"/>
    <w:rsid w:val="00652816"/>
    <w:rsid w:val="00675ECB"/>
    <w:rsid w:val="00677E5E"/>
    <w:rsid w:val="00685E04"/>
    <w:rsid w:val="006A1F6A"/>
    <w:rsid w:val="006A2161"/>
    <w:rsid w:val="006A6353"/>
    <w:rsid w:val="006B05DD"/>
    <w:rsid w:val="006B0CA4"/>
    <w:rsid w:val="006B4E10"/>
    <w:rsid w:val="006C154E"/>
    <w:rsid w:val="006C503A"/>
    <w:rsid w:val="006C54A5"/>
    <w:rsid w:val="006F1FD7"/>
    <w:rsid w:val="0072652C"/>
    <w:rsid w:val="00734DEA"/>
    <w:rsid w:val="0075540E"/>
    <w:rsid w:val="0075767B"/>
    <w:rsid w:val="00760AFA"/>
    <w:rsid w:val="00764292"/>
    <w:rsid w:val="00767D66"/>
    <w:rsid w:val="0078484A"/>
    <w:rsid w:val="007A198C"/>
    <w:rsid w:val="007D3854"/>
    <w:rsid w:val="007E3289"/>
    <w:rsid w:val="00820B22"/>
    <w:rsid w:val="00870676"/>
    <w:rsid w:val="00893204"/>
    <w:rsid w:val="00895B8F"/>
    <w:rsid w:val="008A43F7"/>
    <w:rsid w:val="008B65E5"/>
    <w:rsid w:val="008C39C2"/>
    <w:rsid w:val="008D71C7"/>
    <w:rsid w:val="0092449D"/>
    <w:rsid w:val="009254B4"/>
    <w:rsid w:val="0097268A"/>
    <w:rsid w:val="00984210"/>
    <w:rsid w:val="009A07C0"/>
    <w:rsid w:val="009A33E1"/>
    <w:rsid w:val="009C34F0"/>
    <w:rsid w:val="009E7171"/>
    <w:rsid w:val="00A24840"/>
    <w:rsid w:val="00A4581F"/>
    <w:rsid w:val="00A479E5"/>
    <w:rsid w:val="00A60A69"/>
    <w:rsid w:val="00A63D10"/>
    <w:rsid w:val="00A85CB1"/>
    <w:rsid w:val="00A93153"/>
    <w:rsid w:val="00AC32D1"/>
    <w:rsid w:val="00AD318B"/>
    <w:rsid w:val="00AF0765"/>
    <w:rsid w:val="00B223E0"/>
    <w:rsid w:val="00B2776C"/>
    <w:rsid w:val="00B3493B"/>
    <w:rsid w:val="00B36D00"/>
    <w:rsid w:val="00B400B4"/>
    <w:rsid w:val="00B51A1E"/>
    <w:rsid w:val="00B81B62"/>
    <w:rsid w:val="00B86111"/>
    <w:rsid w:val="00B87467"/>
    <w:rsid w:val="00B96E4B"/>
    <w:rsid w:val="00BA2EA9"/>
    <w:rsid w:val="00BA7432"/>
    <w:rsid w:val="00BB3801"/>
    <w:rsid w:val="00BB7852"/>
    <w:rsid w:val="00BC4F1C"/>
    <w:rsid w:val="00BD291E"/>
    <w:rsid w:val="00BF2F4B"/>
    <w:rsid w:val="00BF6243"/>
    <w:rsid w:val="00C00A91"/>
    <w:rsid w:val="00C17E75"/>
    <w:rsid w:val="00C45550"/>
    <w:rsid w:val="00C47C19"/>
    <w:rsid w:val="00C513E4"/>
    <w:rsid w:val="00C558C1"/>
    <w:rsid w:val="00C763B1"/>
    <w:rsid w:val="00C829BD"/>
    <w:rsid w:val="00C8776F"/>
    <w:rsid w:val="00C90EA3"/>
    <w:rsid w:val="00CA1820"/>
    <w:rsid w:val="00CA2124"/>
    <w:rsid w:val="00D12BE3"/>
    <w:rsid w:val="00D13245"/>
    <w:rsid w:val="00D41C36"/>
    <w:rsid w:val="00D667E3"/>
    <w:rsid w:val="00D82F6E"/>
    <w:rsid w:val="00D862D4"/>
    <w:rsid w:val="00D90E1E"/>
    <w:rsid w:val="00D91E85"/>
    <w:rsid w:val="00DA00C5"/>
    <w:rsid w:val="00DA0F5A"/>
    <w:rsid w:val="00DB29AE"/>
    <w:rsid w:val="00DC3A82"/>
    <w:rsid w:val="00DC6185"/>
    <w:rsid w:val="00DE1596"/>
    <w:rsid w:val="00DE2403"/>
    <w:rsid w:val="00E04EFD"/>
    <w:rsid w:val="00E076DA"/>
    <w:rsid w:val="00E25A9D"/>
    <w:rsid w:val="00E27E38"/>
    <w:rsid w:val="00E47EB6"/>
    <w:rsid w:val="00E57930"/>
    <w:rsid w:val="00E57CA0"/>
    <w:rsid w:val="00E90511"/>
    <w:rsid w:val="00E94765"/>
    <w:rsid w:val="00E96CDD"/>
    <w:rsid w:val="00ED52B3"/>
    <w:rsid w:val="00EE5DBD"/>
    <w:rsid w:val="00F0782F"/>
    <w:rsid w:val="00F26079"/>
    <w:rsid w:val="00F262EC"/>
    <w:rsid w:val="00F31654"/>
    <w:rsid w:val="00F579EB"/>
    <w:rsid w:val="00F642CD"/>
    <w:rsid w:val="00F72A6F"/>
    <w:rsid w:val="00F82124"/>
    <w:rsid w:val="00F83129"/>
    <w:rsid w:val="00F83A7D"/>
    <w:rsid w:val="00F90643"/>
    <w:rsid w:val="00FA5857"/>
    <w:rsid w:val="00FB1D66"/>
    <w:rsid w:val="00FB6E02"/>
    <w:rsid w:val="00FB72BE"/>
    <w:rsid w:val="00FC016D"/>
    <w:rsid w:val="00FD4375"/>
    <w:rsid w:val="00FD47D5"/>
    <w:rsid w:val="00FE6B5C"/>
    <w:rsid w:val="00FF58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AC93"/>
  <w15:docId w15:val="{AFB95079-E970-4FCA-8DCE-DAC7F447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CA0"/>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44D45"/>
    <w:pPr>
      <w:ind w:left="1304"/>
    </w:pPr>
    <w:rPr>
      <w:lang w:eastAsia="da-DK"/>
    </w:rPr>
  </w:style>
  <w:style w:type="paragraph" w:styleId="Markeringsbobletekst">
    <w:name w:val="Balloon Text"/>
    <w:basedOn w:val="Normal"/>
    <w:link w:val="MarkeringsbobletekstTegn"/>
    <w:uiPriority w:val="99"/>
    <w:semiHidden/>
    <w:unhideWhenUsed/>
    <w:rsid w:val="00644D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4D45"/>
    <w:rPr>
      <w:rFonts w:ascii="Tahoma" w:eastAsia="Times New Roman" w:hAnsi="Tahoma" w:cs="Tahoma"/>
      <w:sz w:val="16"/>
      <w:szCs w:val="16"/>
    </w:rPr>
  </w:style>
  <w:style w:type="character" w:styleId="Strk">
    <w:name w:val="Strong"/>
    <w:basedOn w:val="Standardskrifttypeiafsnit"/>
    <w:uiPriority w:val="22"/>
    <w:qFormat/>
    <w:rsid w:val="009E7171"/>
    <w:rPr>
      <w:b/>
      <w:bCs/>
    </w:rPr>
  </w:style>
  <w:style w:type="character" w:styleId="Hyperlink">
    <w:name w:val="Hyperlink"/>
    <w:uiPriority w:val="99"/>
    <w:unhideWhenUsed/>
    <w:rsid w:val="00870676"/>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585540">
      <w:bodyDiv w:val="1"/>
      <w:marLeft w:val="0"/>
      <w:marRight w:val="0"/>
      <w:marTop w:val="0"/>
      <w:marBottom w:val="0"/>
      <w:divBdr>
        <w:top w:val="none" w:sz="0" w:space="0" w:color="auto"/>
        <w:left w:val="none" w:sz="0" w:space="0" w:color="auto"/>
        <w:bottom w:val="none" w:sz="0" w:space="0" w:color="auto"/>
        <w:right w:val="none" w:sz="0" w:space="0" w:color="auto"/>
      </w:divBdr>
    </w:div>
    <w:div w:id="337659060">
      <w:bodyDiv w:val="1"/>
      <w:marLeft w:val="0"/>
      <w:marRight w:val="0"/>
      <w:marTop w:val="0"/>
      <w:marBottom w:val="0"/>
      <w:divBdr>
        <w:top w:val="none" w:sz="0" w:space="0" w:color="auto"/>
        <w:left w:val="none" w:sz="0" w:space="0" w:color="auto"/>
        <w:bottom w:val="none" w:sz="0" w:space="0" w:color="auto"/>
        <w:right w:val="none" w:sz="0" w:space="0" w:color="auto"/>
      </w:divBdr>
    </w:div>
    <w:div w:id="393041009">
      <w:bodyDiv w:val="1"/>
      <w:marLeft w:val="0"/>
      <w:marRight w:val="0"/>
      <w:marTop w:val="0"/>
      <w:marBottom w:val="0"/>
      <w:divBdr>
        <w:top w:val="none" w:sz="0" w:space="0" w:color="auto"/>
        <w:left w:val="none" w:sz="0" w:space="0" w:color="auto"/>
        <w:bottom w:val="none" w:sz="0" w:space="0" w:color="auto"/>
        <w:right w:val="none" w:sz="0" w:space="0" w:color="auto"/>
      </w:divBdr>
    </w:div>
    <w:div w:id="764500955">
      <w:bodyDiv w:val="1"/>
      <w:marLeft w:val="0"/>
      <w:marRight w:val="0"/>
      <w:marTop w:val="0"/>
      <w:marBottom w:val="0"/>
      <w:divBdr>
        <w:top w:val="none" w:sz="0" w:space="0" w:color="auto"/>
        <w:left w:val="none" w:sz="0" w:space="0" w:color="auto"/>
        <w:bottom w:val="none" w:sz="0" w:space="0" w:color="auto"/>
        <w:right w:val="none" w:sz="0" w:space="0" w:color="auto"/>
      </w:divBdr>
    </w:div>
    <w:div w:id="972831828">
      <w:bodyDiv w:val="1"/>
      <w:marLeft w:val="0"/>
      <w:marRight w:val="0"/>
      <w:marTop w:val="0"/>
      <w:marBottom w:val="0"/>
      <w:divBdr>
        <w:top w:val="none" w:sz="0" w:space="0" w:color="auto"/>
        <w:left w:val="none" w:sz="0" w:space="0" w:color="auto"/>
        <w:bottom w:val="none" w:sz="0" w:space="0" w:color="auto"/>
        <w:right w:val="none" w:sz="0" w:space="0" w:color="auto"/>
      </w:divBdr>
    </w:div>
    <w:div w:id="1078213847">
      <w:bodyDiv w:val="1"/>
      <w:marLeft w:val="0"/>
      <w:marRight w:val="0"/>
      <w:marTop w:val="0"/>
      <w:marBottom w:val="0"/>
      <w:divBdr>
        <w:top w:val="none" w:sz="0" w:space="0" w:color="auto"/>
        <w:left w:val="none" w:sz="0" w:space="0" w:color="auto"/>
        <w:bottom w:val="none" w:sz="0" w:space="0" w:color="auto"/>
        <w:right w:val="none" w:sz="0" w:space="0" w:color="auto"/>
      </w:divBdr>
    </w:div>
    <w:div w:id="1134132942">
      <w:bodyDiv w:val="1"/>
      <w:marLeft w:val="0"/>
      <w:marRight w:val="0"/>
      <w:marTop w:val="0"/>
      <w:marBottom w:val="0"/>
      <w:divBdr>
        <w:top w:val="none" w:sz="0" w:space="0" w:color="auto"/>
        <w:left w:val="none" w:sz="0" w:space="0" w:color="auto"/>
        <w:bottom w:val="none" w:sz="0" w:space="0" w:color="auto"/>
        <w:right w:val="none" w:sz="0" w:space="0" w:color="auto"/>
      </w:divBdr>
      <w:divsChild>
        <w:div w:id="1376733919">
          <w:marLeft w:val="360"/>
          <w:marRight w:val="0"/>
          <w:marTop w:val="200"/>
          <w:marBottom w:val="0"/>
          <w:divBdr>
            <w:top w:val="none" w:sz="0" w:space="0" w:color="auto"/>
            <w:left w:val="none" w:sz="0" w:space="0" w:color="auto"/>
            <w:bottom w:val="none" w:sz="0" w:space="0" w:color="auto"/>
            <w:right w:val="none" w:sz="0" w:space="0" w:color="auto"/>
          </w:divBdr>
        </w:div>
        <w:div w:id="314771288">
          <w:marLeft w:val="360"/>
          <w:marRight w:val="0"/>
          <w:marTop w:val="200"/>
          <w:marBottom w:val="0"/>
          <w:divBdr>
            <w:top w:val="none" w:sz="0" w:space="0" w:color="auto"/>
            <w:left w:val="none" w:sz="0" w:space="0" w:color="auto"/>
            <w:bottom w:val="none" w:sz="0" w:space="0" w:color="auto"/>
            <w:right w:val="none" w:sz="0" w:space="0" w:color="auto"/>
          </w:divBdr>
        </w:div>
        <w:div w:id="1149634421">
          <w:marLeft w:val="360"/>
          <w:marRight w:val="0"/>
          <w:marTop w:val="200"/>
          <w:marBottom w:val="0"/>
          <w:divBdr>
            <w:top w:val="none" w:sz="0" w:space="0" w:color="auto"/>
            <w:left w:val="none" w:sz="0" w:space="0" w:color="auto"/>
            <w:bottom w:val="none" w:sz="0" w:space="0" w:color="auto"/>
            <w:right w:val="none" w:sz="0" w:space="0" w:color="auto"/>
          </w:divBdr>
        </w:div>
        <w:div w:id="2101199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yttilvarde.dk/" TargetMode="External"/><Relationship Id="rId3" Type="http://schemas.openxmlformats.org/officeDocument/2006/relationships/styles" Target="styles.xml"/><Relationship Id="rId7" Type="http://schemas.openxmlformats.org/officeDocument/2006/relationships/hyperlink" Target="http://www.vardeloop.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53AFF-C4B6-471C-B909-D81FBF5A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14813</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FiberVisions a/s</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Birthe &amp; Poul</dc:creator>
  <cp:lastModifiedBy>Preben Tirstrup</cp:lastModifiedBy>
  <cp:revision>69</cp:revision>
  <dcterms:created xsi:type="dcterms:W3CDTF">2024-03-19T05:59:00Z</dcterms:created>
  <dcterms:modified xsi:type="dcterms:W3CDTF">2024-03-26T08:49:00Z</dcterms:modified>
</cp:coreProperties>
</file>